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1" w:rsidRDefault="002958CD" w:rsidP="0059032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2958CD">
        <w:rPr>
          <w:rFonts w:ascii="宋体" w:hAnsi="宋体" w:hint="eastAsia"/>
          <w:b/>
          <w:bCs/>
          <w:sz w:val="24"/>
        </w:rPr>
        <w:t>附件</w:t>
      </w:r>
      <w:r w:rsidR="004E594E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AD5FFC" w:rsidRPr="00870B0A">
        <w:rPr>
          <w:rFonts w:ascii="宋体" w:hAnsi="宋体" w:hint="eastAsia"/>
          <w:b/>
          <w:bCs/>
          <w:sz w:val="28"/>
          <w:szCs w:val="28"/>
        </w:rPr>
        <w:t xml:space="preserve">       </w:t>
      </w:r>
      <w:r w:rsidR="00DD0941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440C6A" w:rsidRPr="00870B0A">
        <w:rPr>
          <w:rFonts w:ascii="宋体" w:hAnsi="宋体" w:hint="eastAsia"/>
          <w:b/>
          <w:bCs/>
          <w:sz w:val="28"/>
          <w:szCs w:val="28"/>
        </w:rPr>
        <w:t>20</w:t>
      </w:r>
      <w:r w:rsidR="0007176F">
        <w:rPr>
          <w:rFonts w:ascii="宋体" w:hAnsi="宋体" w:hint="eastAsia"/>
          <w:b/>
          <w:bCs/>
          <w:sz w:val="28"/>
          <w:szCs w:val="28"/>
        </w:rPr>
        <w:t>2</w:t>
      </w:r>
      <w:r w:rsidR="00B44D00">
        <w:rPr>
          <w:rFonts w:ascii="宋体" w:hAnsi="宋体" w:hint="eastAsia"/>
          <w:b/>
          <w:bCs/>
          <w:sz w:val="28"/>
          <w:szCs w:val="28"/>
        </w:rPr>
        <w:t>1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-20</w:t>
      </w:r>
      <w:r w:rsidR="00E33972">
        <w:rPr>
          <w:rFonts w:ascii="宋体" w:hAnsi="宋体" w:hint="eastAsia"/>
          <w:b/>
          <w:bCs/>
          <w:sz w:val="28"/>
          <w:szCs w:val="28"/>
        </w:rPr>
        <w:t>2</w:t>
      </w:r>
      <w:r w:rsidR="00B44D00">
        <w:rPr>
          <w:rFonts w:ascii="宋体" w:hAnsi="宋体" w:hint="eastAsia"/>
          <w:b/>
          <w:bCs/>
          <w:sz w:val="28"/>
          <w:szCs w:val="28"/>
        </w:rPr>
        <w:t>2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年</w:t>
      </w:r>
      <w:r w:rsidR="00E20155">
        <w:rPr>
          <w:rFonts w:ascii="宋体" w:hAnsi="宋体" w:hint="eastAsia"/>
          <w:b/>
          <w:bCs/>
          <w:sz w:val="28"/>
          <w:szCs w:val="28"/>
        </w:rPr>
        <w:t>度</w:t>
      </w:r>
      <w:r w:rsidR="00590321" w:rsidRPr="00870B0A">
        <w:rPr>
          <w:rFonts w:ascii="宋体" w:hAnsi="宋体" w:hint="eastAsia"/>
          <w:b/>
          <w:sz w:val="28"/>
          <w:szCs w:val="28"/>
        </w:rPr>
        <w:t>云南省小麦品种试验</w:t>
      </w:r>
      <w:r w:rsidR="00590321" w:rsidRPr="00870B0A">
        <w:rPr>
          <w:rFonts w:ascii="宋体" w:hAnsi="宋体" w:hint="eastAsia"/>
          <w:b/>
          <w:bCs/>
          <w:sz w:val="28"/>
          <w:szCs w:val="28"/>
        </w:rPr>
        <w:t>实施方案</w:t>
      </w:r>
    </w:p>
    <w:p w:rsidR="000A3A8D" w:rsidRPr="000A3A8D" w:rsidRDefault="000A3A8D" w:rsidP="00590321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一、试验目的</w:t>
      </w:r>
    </w:p>
    <w:p w:rsidR="001A1B99" w:rsidRPr="00870B0A" w:rsidRDefault="00590321" w:rsidP="000F7EBD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为客观、公正、科学地</w:t>
      </w:r>
      <w:proofErr w:type="gramStart"/>
      <w:r w:rsidRPr="00870B0A">
        <w:rPr>
          <w:rFonts w:ascii="宋体" w:hAnsi="宋体" w:hint="eastAsia"/>
          <w:szCs w:val="21"/>
        </w:rPr>
        <w:t>评价省</w:t>
      </w:r>
      <w:proofErr w:type="gramEnd"/>
      <w:r w:rsidR="006A31AE" w:rsidRPr="00870B0A">
        <w:rPr>
          <w:rFonts w:ascii="宋体" w:hAnsi="宋体" w:hint="eastAsia"/>
          <w:szCs w:val="21"/>
        </w:rPr>
        <w:t>内外</w:t>
      </w:r>
      <w:r w:rsidRPr="00870B0A">
        <w:rPr>
          <w:rFonts w:ascii="宋体" w:hAnsi="宋体" w:hint="eastAsia"/>
          <w:szCs w:val="21"/>
        </w:rPr>
        <w:t>各育种单位新育成</w:t>
      </w:r>
      <w:r w:rsidR="006A31AE" w:rsidRPr="00870B0A">
        <w:rPr>
          <w:rFonts w:ascii="宋体" w:hAnsi="宋体" w:hint="eastAsia"/>
          <w:szCs w:val="21"/>
        </w:rPr>
        <w:t>或引进</w:t>
      </w:r>
      <w:r w:rsidRPr="00870B0A">
        <w:rPr>
          <w:rFonts w:ascii="宋体" w:hAnsi="宋体" w:hint="eastAsia"/>
          <w:szCs w:val="21"/>
        </w:rPr>
        <w:t>的</w:t>
      </w:r>
      <w:r w:rsidR="006A31AE" w:rsidRPr="00870B0A">
        <w:rPr>
          <w:rFonts w:ascii="宋体" w:hAnsi="宋体" w:hint="eastAsia"/>
          <w:szCs w:val="21"/>
        </w:rPr>
        <w:t>小</w:t>
      </w:r>
      <w:r w:rsidRPr="00870B0A">
        <w:rPr>
          <w:rFonts w:ascii="宋体" w:hAnsi="宋体" w:hint="eastAsia"/>
          <w:szCs w:val="21"/>
        </w:rPr>
        <w:t>麦品</w:t>
      </w:r>
      <w:r w:rsidR="00442D50" w:rsidRPr="00870B0A">
        <w:rPr>
          <w:rFonts w:ascii="宋体" w:hAnsi="宋体" w:hint="eastAsia"/>
          <w:szCs w:val="21"/>
        </w:rPr>
        <w:t>种</w:t>
      </w:r>
      <w:r w:rsidRPr="00870B0A">
        <w:rPr>
          <w:rFonts w:ascii="宋体" w:hAnsi="宋体" w:hint="eastAsia"/>
          <w:szCs w:val="21"/>
        </w:rPr>
        <w:t>在我省不同生态区、不同栽培水平条件下的适应性、丰产性、抗逆性</w:t>
      </w:r>
      <w:r w:rsidR="006A31AE" w:rsidRPr="00870B0A">
        <w:rPr>
          <w:rFonts w:ascii="宋体" w:hAnsi="宋体" w:hint="eastAsia"/>
          <w:szCs w:val="21"/>
        </w:rPr>
        <w:t>、品质</w:t>
      </w:r>
      <w:r w:rsidRPr="00870B0A">
        <w:rPr>
          <w:rFonts w:ascii="宋体" w:hAnsi="宋体" w:hint="eastAsia"/>
          <w:szCs w:val="21"/>
        </w:rPr>
        <w:t>及其利用价值，为我省品种</w:t>
      </w:r>
      <w:r w:rsidR="006A31AE" w:rsidRPr="00870B0A">
        <w:rPr>
          <w:rFonts w:ascii="宋体" w:hAnsi="宋体" w:hint="eastAsia"/>
          <w:szCs w:val="21"/>
        </w:rPr>
        <w:t>审</w:t>
      </w:r>
      <w:r w:rsidRPr="00870B0A">
        <w:rPr>
          <w:rFonts w:ascii="宋体" w:hAnsi="宋体" w:hint="eastAsia"/>
          <w:szCs w:val="21"/>
        </w:rPr>
        <w:t>定和推广提供科学依据，根据《</w:t>
      </w:r>
      <w:r w:rsidR="000F7EBD" w:rsidRPr="000F7EBD">
        <w:rPr>
          <w:rFonts w:ascii="宋体" w:hAnsi="宋体" w:hint="eastAsia"/>
          <w:szCs w:val="21"/>
        </w:rPr>
        <w:t>云南省小麦品种试验管理办法（试行）</w:t>
      </w:r>
      <w:r w:rsidR="00C0545F" w:rsidRPr="00870B0A">
        <w:rPr>
          <w:rFonts w:ascii="宋体" w:hAnsi="宋体" w:hint="eastAsia"/>
          <w:szCs w:val="21"/>
        </w:rPr>
        <w:t>》</w:t>
      </w:r>
      <w:r w:rsidRPr="00870B0A">
        <w:rPr>
          <w:rFonts w:ascii="宋体" w:hAnsi="宋体" w:hint="eastAsia"/>
          <w:szCs w:val="21"/>
        </w:rPr>
        <w:t>，制定本</w:t>
      </w:r>
      <w:r w:rsidR="004E6482">
        <w:rPr>
          <w:rFonts w:ascii="宋体" w:hAnsi="宋体" w:hint="eastAsia"/>
          <w:szCs w:val="21"/>
        </w:rPr>
        <w:t>年度</w:t>
      </w:r>
      <w:r w:rsidR="006A31AE" w:rsidRPr="00870B0A">
        <w:rPr>
          <w:rFonts w:ascii="宋体" w:hAnsi="宋体" w:hint="eastAsia"/>
          <w:szCs w:val="21"/>
        </w:rPr>
        <w:t>小</w:t>
      </w:r>
      <w:r w:rsidRPr="00870B0A">
        <w:rPr>
          <w:rFonts w:ascii="宋体" w:hAnsi="宋体" w:hint="eastAsia"/>
          <w:szCs w:val="21"/>
        </w:rPr>
        <w:t>麦品种试验实施方案。</w:t>
      </w:r>
    </w:p>
    <w:p w:rsidR="00590321" w:rsidRPr="00870B0A" w:rsidRDefault="00E1771D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 w:rsidR="002157DC">
        <w:rPr>
          <w:rFonts w:ascii="宋体" w:hAnsi="宋体" w:hint="eastAsia"/>
          <w:szCs w:val="21"/>
        </w:rPr>
        <w:t>年度</w:t>
      </w:r>
      <w:proofErr w:type="gramStart"/>
      <w:r w:rsidR="00721B8A">
        <w:rPr>
          <w:rFonts w:ascii="宋体" w:hAnsi="宋体" w:hint="eastAsia"/>
          <w:szCs w:val="21"/>
        </w:rPr>
        <w:t>区域</w:t>
      </w:r>
      <w:r w:rsidR="00442D50" w:rsidRPr="00870B0A">
        <w:rPr>
          <w:rFonts w:ascii="宋体" w:hAnsi="宋体" w:hint="eastAsia"/>
          <w:szCs w:val="21"/>
        </w:rPr>
        <w:t>试验设田麦</w:t>
      </w:r>
      <w:proofErr w:type="gramEnd"/>
      <w:r w:rsidR="00442D50" w:rsidRPr="00870B0A">
        <w:rPr>
          <w:rFonts w:ascii="宋体" w:hAnsi="宋体" w:hint="eastAsia"/>
          <w:szCs w:val="21"/>
        </w:rPr>
        <w:t>、</w:t>
      </w:r>
      <w:proofErr w:type="gramStart"/>
      <w:r w:rsidR="00442D50" w:rsidRPr="00870B0A">
        <w:rPr>
          <w:rFonts w:ascii="宋体" w:hAnsi="宋体" w:hint="eastAsia"/>
          <w:szCs w:val="21"/>
        </w:rPr>
        <w:t>地麦各</w:t>
      </w:r>
      <w:r w:rsidR="00E20155">
        <w:rPr>
          <w:rFonts w:ascii="宋体" w:hAnsi="宋体" w:hint="eastAsia"/>
          <w:szCs w:val="21"/>
        </w:rPr>
        <w:t>2</w:t>
      </w:r>
      <w:r w:rsidR="00442D50" w:rsidRPr="00870B0A">
        <w:rPr>
          <w:rFonts w:ascii="宋体" w:hAnsi="宋体" w:hint="eastAsia"/>
          <w:szCs w:val="21"/>
        </w:rPr>
        <w:t>组</w:t>
      </w:r>
      <w:proofErr w:type="gramEnd"/>
      <w:r w:rsidR="00721B8A">
        <w:rPr>
          <w:rFonts w:ascii="宋体" w:hAnsi="宋体" w:hint="eastAsia"/>
          <w:szCs w:val="21"/>
        </w:rPr>
        <w:t>，生产</w:t>
      </w:r>
      <w:proofErr w:type="gramStart"/>
      <w:r w:rsidR="00721B8A">
        <w:rPr>
          <w:rFonts w:ascii="宋体" w:hAnsi="宋体" w:hint="eastAsia"/>
          <w:szCs w:val="21"/>
        </w:rPr>
        <w:t>试验</w:t>
      </w:r>
      <w:r w:rsidR="00721B8A" w:rsidRPr="00870B0A">
        <w:rPr>
          <w:rFonts w:ascii="宋体" w:hAnsi="宋体" w:hint="eastAsia"/>
          <w:szCs w:val="21"/>
        </w:rPr>
        <w:t>设</w:t>
      </w:r>
      <w:r w:rsidR="00721B8A">
        <w:rPr>
          <w:rFonts w:ascii="宋体" w:hAnsi="宋体" w:hint="eastAsia"/>
          <w:szCs w:val="21"/>
        </w:rPr>
        <w:t>田麦</w:t>
      </w:r>
      <w:proofErr w:type="gramEnd"/>
      <w:r w:rsidR="00085381">
        <w:rPr>
          <w:rFonts w:ascii="宋体" w:hAnsi="宋体" w:hint="eastAsia"/>
          <w:szCs w:val="21"/>
        </w:rPr>
        <w:t>、</w:t>
      </w:r>
      <w:proofErr w:type="gramStart"/>
      <w:r w:rsidR="00085381">
        <w:rPr>
          <w:rFonts w:ascii="宋体" w:hAnsi="宋体" w:hint="eastAsia"/>
          <w:szCs w:val="21"/>
        </w:rPr>
        <w:t>地麦各</w:t>
      </w:r>
      <w:r w:rsidR="00721B8A">
        <w:rPr>
          <w:rFonts w:ascii="宋体" w:hAnsi="宋体" w:hint="eastAsia"/>
          <w:szCs w:val="21"/>
        </w:rPr>
        <w:t>1组</w:t>
      </w:r>
      <w:proofErr w:type="gramEnd"/>
      <w:r w:rsidR="00442D50" w:rsidRPr="00870B0A">
        <w:rPr>
          <w:rFonts w:ascii="宋体" w:hAnsi="宋体" w:hint="eastAsia"/>
          <w:szCs w:val="21"/>
        </w:rPr>
        <w:t>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二、组织形式</w:t>
      </w:r>
    </w:p>
    <w:p w:rsidR="00C103C5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1、试验主持单位：云南省种子管理站</w:t>
      </w:r>
      <w:r w:rsidR="00C103C5" w:rsidRPr="00870B0A">
        <w:rPr>
          <w:rFonts w:ascii="宋体" w:hAnsi="宋体" w:hint="eastAsia"/>
          <w:szCs w:val="21"/>
        </w:rPr>
        <w:t>。</w:t>
      </w:r>
    </w:p>
    <w:p w:rsidR="00590321" w:rsidRPr="00870B0A" w:rsidRDefault="00C103C5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联系人：林丽萍（通信地址：昆明市</w:t>
      </w:r>
      <w:r w:rsidR="00A1355D" w:rsidRPr="00870B0A">
        <w:rPr>
          <w:rFonts w:ascii="宋体" w:hAnsi="宋体" w:hint="eastAsia"/>
          <w:szCs w:val="21"/>
        </w:rPr>
        <w:t>五华区</w:t>
      </w:r>
      <w:proofErr w:type="gramStart"/>
      <w:r w:rsidR="00A1355D" w:rsidRPr="00870B0A">
        <w:rPr>
          <w:rFonts w:ascii="宋体" w:hAnsi="宋体" w:hint="eastAsia"/>
          <w:szCs w:val="21"/>
        </w:rPr>
        <w:t>茭菱路</w:t>
      </w:r>
      <w:proofErr w:type="gramEnd"/>
      <w:r w:rsidR="00A1355D" w:rsidRPr="00870B0A">
        <w:rPr>
          <w:rFonts w:ascii="宋体" w:hAnsi="宋体" w:hint="eastAsia"/>
          <w:szCs w:val="21"/>
        </w:rPr>
        <w:t>24</w:t>
      </w:r>
      <w:r w:rsidRPr="00870B0A">
        <w:rPr>
          <w:rFonts w:ascii="宋体" w:hAnsi="宋体" w:hint="eastAsia"/>
          <w:szCs w:val="21"/>
        </w:rPr>
        <w:t>号，邮编：650031，联系电话：0871-</w:t>
      </w:r>
      <w:r w:rsidR="00A1355D" w:rsidRPr="00870B0A">
        <w:rPr>
          <w:rFonts w:ascii="宋体" w:hAnsi="宋体" w:hint="eastAsia"/>
          <w:szCs w:val="21"/>
        </w:rPr>
        <w:t>65362539</w:t>
      </w:r>
      <w:r w:rsidRPr="00870B0A">
        <w:rPr>
          <w:rFonts w:ascii="宋体" w:hAnsi="宋体" w:hint="eastAsia"/>
          <w:szCs w:val="21"/>
        </w:rPr>
        <w:t xml:space="preserve"> </w:t>
      </w:r>
      <w:r w:rsidR="002C6EC2">
        <w:rPr>
          <w:rFonts w:ascii="宋体" w:hAnsi="宋体" w:hint="eastAsia"/>
          <w:szCs w:val="21"/>
        </w:rPr>
        <w:t>18687180873</w:t>
      </w:r>
      <w:r w:rsidRPr="00870B0A">
        <w:rPr>
          <w:rFonts w:ascii="宋体" w:hAnsi="宋体" w:hint="eastAsia"/>
          <w:szCs w:val="21"/>
        </w:rPr>
        <w:t>，邮箱地</w:t>
      </w:r>
      <w:r w:rsidR="00CA5865" w:rsidRPr="00870B0A">
        <w:rPr>
          <w:rFonts w:ascii="宋体" w:hAnsi="宋体" w:hint="eastAsia"/>
          <w:szCs w:val="21"/>
        </w:rPr>
        <w:t>址：</w:t>
      </w:r>
      <w:hyperlink r:id="rId8" w:history="1">
        <w:r w:rsidR="00A1355D" w:rsidRPr="00870B0A">
          <w:rPr>
            <w:rFonts w:ascii="宋体" w:hAnsi="宋体" w:hint="eastAsia"/>
            <w:szCs w:val="21"/>
          </w:rPr>
          <w:t>76605305</w:t>
        </w:r>
        <w:r w:rsidRPr="00870B0A">
          <w:rPr>
            <w:rFonts w:ascii="宋体" w:hAnsi="宋体" w:hint="eastAsia"/>
            <w:szCs w:val="21"/>
          </w:rPr>
          <w:t>@</w:t>
        </w:r>
        <w:r w:rsidR="00A1355D" w:rsidRPr="00870B0A">
          <w:rPr>
            <w:rFonts w:ascii="宋体" w:hAnsi="宋体" w:hint="eastAsia"/>
            <w:szCs w:val="21"/>
          </w:rPr>
          <w:t>qq</w:t>
        </w:r>
        <w:r w:rsidRPr="00870B0A">
          <w:rPr>
            <w:rFonts w:ascii="宋体" w:hAnsi="宋体" w:hint="eastAsia"/>
            <w:szCs w:val="21"/>
          </w:rPr>
          <w:t>.com</w:t>
        </w:r>
      </w:hyperlink>
      <w:r w:rsidRPr="00870B0A">
        <w:rPr>
          <w:rFonts w:ascii="宋体" w:hAnsi="宋体" w:hint="eastAsia"/>
          <w:szCs w:val="21"/>
        </w:rPr>
        <w:t>）。</w:t>
      </w:r>
    </w:p>
    <w:p w:rsidR="001A1B99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2、承试单位</w:t>
      </w:r>
      <w:r w:rsidR="00CD26C2" w:rsidRPr="00DE1EA5">
        <w:rPr>
          <w:rFonts w:ascii="宋体" w:hAnsi="宋体" w:hint="eastAsia"/>
          <w:szCs w:val="21"/>
        </w:rPr>
        <w:t>（见表1）</w:t>
      </w:r>
    </w:p>
    <w:p w:rsidR="009B7B84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三、</w:t>
      </w:r>
      <w:r w:rsidR="004E6482" w:rsidRPr="00DE1EA5">
        <w:rPr>
          <w:rFonts w:ascii="宋体" w:hAnsi="宋体" w:hint="eastAsia"/>
          <w:szCs w:val="21"/>
        </w:rPr>
        <w:t>参试品种和参试单位（见表</w:t>
      </w:r>
      <w:r w:rsidR="00CD26C2" w:rsidRPr="00DE1EA5">
        <w:rPr>
          <w:rFonts w:ascii="宋体" w:hAnsi="宋体" w:hint="eastAsia"/>
          <w:szCs w:val="21"/>
        </w:rPr>
        <w:t>2</w:t>
      </w:r>
      <w:r w:rsidR="004E6482" w:rsidRPr="00DE1EA5">
        <w:rPr>
          <w:rFonts w:ascii="宋体" w:hAnsi="宋体" w:hint="eastAsia"/>
          <w:szCs w:val="21"/>
        </w:rPr>
        <w:t>-表</w:t>
      </w:r>
      <w:r w:rsidR="00AB7D73">
        <w:rPr>
          <w:rFonts w:ascii="宋体" w:hAnsi="宋体" w:hint="eastAsia"/>
          <w:szCs w:val="21"/>
        </w:rPr>
        <w:t>7</w:t>
      </w:r>
      <w:r w:rsidR="004E6482" w:rsidRPr="00DE1EA5">
        <w:rPr>
          <w:rFonts w:ascii="宋体" w:hAnsi="宋体" w:hint="eastAsia"/>
          <w:szCs w:val="21"/>
        </w:rPr>
        <w:t>）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四、试验设计</w:t>
      </w:r>
    </w:p>
    <w:p w:rsidR="00B66693" w:rsidRPr="00870B0A" w:rsidRDefault="00D03075" w:rsidP="00DE1EA5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1，区域试验：</w:t>
      </w:r>
      <w:r w:rsidR="004E6482" w:rsidRPr="00DE1EA5">
        <w:rPr>
          <w:rFonts w:ascii="宋体" w:hAnsi="宋体" w:hint="eastAsia"/>
          <w:szCs w:val="21"/>
        </w:rPr>
        <w:t>试验采用实名滚动方式进行。本年度</w:t>
      </w:r>
      <w:r w:rsidR="004E594E" w:rsidRPr="004E594E">
        <w:rPr>
          <w:rFonts w:ascii="宋体" w:hAnsi="宋体" w:hint="eastAsia"/>
          <w:szCs w:val="21"/>
        </w:rPr>
        <w:t>参试品种分别来自上年度各组区域试验推荐品种、</w:t>
      </w:r>
      <w:r w:rsidR="009D1702" w:rsidRPr="00870B0A">
        <w:rPr>
          <w:rFonts w:ascii="宋体" w:hAnsi="宋体" w:hint="eastAsia"/>
          <w:szCs w:val="21"/>
        </w:rPr>
        <w:t>省内外各育种单位新育成或引进的小麦品种</w:t>
      </w:r>
      <w:r w:rsidR="00634E9E">
        <w:rPr>
          <w:rFonts w:ascii="宋体" w:hAnsi="宋体" w:hint="eastAsia"/>
          <w:szCs w:val="21"/>
        </w:rPr>
        <w:t>。参试品种</w:t>
      </w:r>
      <w:r w:rsidR="00590321" w:rsidRPr="00870B0A">
        <w:rPr>
          <w:rFonts w:ascii="宋体" w:hAnsi="宋体" w:hint="eastAsia"/>
          <w:szCs w:val="21"/>
        </w:rPr>
        <w:t>随机区组排列，重复三次，小区面积</w:t>
      </w:r>
      <w:r w:rsidR="009A4E00" w:rsidRPr="00870B0A">
        <w:rPr>
          <w:rFonts w:ascii="宋体" w:hAnsi="宋体" w:hint="eastAsia"/>
          <w:szCs w:val="21"/>
        </w:rPr>
        <w:t>10平方米</w:t>
      </w:r>
      <w:r w:rsidR="00590321" w:rsidRPr="00870B0A">
        <w:rPr>
          <w:rFonts w:ascii="宋体" w:hAnsi="宋体" w:hint="eastAsia"/>
          <w:szCs w:val="21"/>
        </w:rPr>
        <w:t>，全区收获</w:t>
      </w:r>
      <w:r w:rsidR="005B1277" w:rsidRPr="00870B0A">
        <w:rPr>
          <w:rFonts w:ascii="宋体" w:hAnsi="宋体" w:hint="eastAsia"/>
          <w:szCs w:val="21"/>
        </w:rPr>
        <w:t>计产</w:t>
      </w:r>
      <w:r w:rsidR="00590321" w:rsidRPr="00870B0A">
        <w:rPr>
          <w:rFonts w:ascii="宋体" w:hAnsi="宋体" w:hint="eastAsia"/>
          <w:szCs w:val="21"/>
        </w:rPr>
        <w:t>，</w:t>
      </w:r>
      <w:r w:rsidR="004A4749" w:rsidRPr="00870B0A">
        <w:rPr>
          <w:rFonts w:ascii="宋体" w:hAnsi="宋体" w:hint="eastAsia"/>
          <w:szCs w:val="21"/>
        </w:rPr>
        <w:t>田麦组</w:t>
      </w:r>
      <w:r w:rsidR="002157DC">
        <w:rPr>
          <w:rFonts w:ascii="宋体" w:hAnsi="宋体" w:hint="eastAsia"/>
          <w:szCs w:val="21"/>
        </w:rPr>
        <w:t>、</w:t>
      </w:r>
      <w:proofErr w:type="gramStart"/>
      <w:r w:rsidR="002157DC" w:rsidRPr="00870B0A">
        <w:rPr>
          <w:rFonts w:ascii="宋体" w:hAnsi="宋体" w:hint="eastAsia"/>
          <w:szCs w:val="21"/>
        </w:rPr>
        <w:t>地麦组</w:t>
      </w:r>
      <w:r w:rsidR="002157DC">
        <w:rPr>
          <w:rFonts w:ascii="宋体" w:hAnsi="宋体" w:hint="eastAsia"/>
          <w:szCs w:val="21"/>
        </w:rPr>
        <w:t>均</w:t>
      </w:r>
      <w:r w:rsidR="00590321" w:rsidRPr="00870B0A">
        <w:rPr>
          <w:rFonts w:ascii="宋体" w:hAnsi="宋体" w:hint="eastAsia"/>
          <w:szCs w:val="21"/>
        </w:rPr>
        <w:t>以</w:t>
      </w:r>
      <w:r w:rsidR="004A4749" w:rsidRPr="00870B0A">
        <w:rPr>
          <w:rFonts w:ascii="宋体" w:hAnsi="宋体" w:hint="eastAsia"/>
          <w:szCs w:val="21"/>
        </w:rPr>
        <w:t>云</w:t>
      </w:r>
      <w:r w:rsidR="005713A4" w:rsidRPr="00870B0A">
        <w:rPr>
          <w:rFonts w:ascii="宋体" w:hAnsi="宋体" w:hint="eastAsia"/>
          <w:szCs w:val="21"/>
        </w:rPr>
        <w:t>麦</w:t>
      </w:r>
      <w:proofErr w:type="gramEnd"/>
      <w:r w:rsidR="005713A4" w:rsidRPr="00870B0A">
        <w:rPr>
          <w:rFonts w:ascii="宋体" w:hAnsi="宋体" w:hint="eastAsia"/>
          <w:szCs w:val="21"/>
        </w:rPr>
        <w:t>5</w:t>
      </w:r>
      <w:r w:rsidR="002157DC">
        <w:rPr>
          <w:rFonts w:ascii="宋体" w:hAnsi="宋体" w:hint="eastAsia"/>
          <w:szCs w:val="21"/>
        </w:rPr>
        <w:t>6</w:t>
      </w:r>
      <w:r w:rsidR="004C20A4" w:rsidRPr="00870B0A">
        <w:rPr>
          <w:rFonts w:ascii="宋体" w:hAnsi="宋体" w:hint="eastAsia"/>
          <w:szCs w:val="21"/>
        </w:rPr>
        <w:t>作为统一对照</w:t>
      </w:r>
      <w:r w:rsidR="00590321" w:rsidRPr="00870B0A">
        <w:rPr>
          <w:rFonts w:ascii="宋体" w:hAnsi="宋体" w:hint="eastAsia"/>
          <w:szCs w:val="21"/>
        </w:rPr>
        <w:t>。小区长方形，小区长边应与试验田实际肥力梯度方向平行。试验地四周设置保护行，保护行</w:t>
      </w:r>
      <w:r w:rsidR="0000601C" w:rsidRPr="00870B0A">
        <w:rPr>
          <w:rFonts w:ascii="宋体" w:hAnsi="宋体" w:hint="eastAsia"/>
          <w:szCs w:val="21"/>
        </w:rPr>
        <w:t>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="0000601C" w:rsidRPr="00870B0A">
          <w:rPr>
            <w:rFonts w:ascii="宋体" w:hAnsi="宋体" w:hint="eastAsia"/>
            <w:szCs w:val="21"/>
          </w:rPr>
          <w:t>1米</w:t>
        </w:r>
      </w:smartTag>
      <w:r w:rsidR="0000601C" w:rsidRPr="00870B0A">
        <w:rPr>
          <w:rFonts w:ascii="宋体" w:hAnsi="宋体" w:hint="eastAsia"/>
          <w:szCs w:val="21"/>
        </w:rPr>
        <w:t>以上</w:t>
      </w:r>
      <w:r w:rsidR="00590321" w:rsidRPr="00870B0A">
        <w:rPr>
          <w:rFonts w:ascii="宋体" w:hAnsi="宋体" w:hint="eastAsia"/>
          <w:szCs w:val="21"/>
        </w:rPr>
        <w:t>。区组间、</w:t>
      </w:r>
      <w:r w:rsidR="0000601C" w:rsidRPr="00870B0A">
        <w:rPr>
          <w:rFonts w:ascii="宋体" w:hAnsi="宋体" w:hint="eastAsia"/>
          <w:szCs w:val="21"/>
        </w:rPr>
        <w:t>小区间及小区与保护行间</w:t>
      </w:r>
      <w:proofErr w:type="gramStart"/>
      <w:r w:rsidR="0000601C" w:rsidRPr="00870B0A">
        <w:rPr>
          <w:rFonts w:ascii="宋体" w:hAnsi="宋体" w:hint="eastAsia"/>
          <w:szCs w:val="21"/>
        </w:rPr>
        <w:t>留操作道</w:t>
      </w:r>
      <w:proofErr w:type="gramEnd"/>
      <w:r w:rsidR="0000601C" w:rsidRPr="00870B0A">
        <w:rPr>
          <w:rFonts w:ascii="宋体" w:hAnsi="宋体" w:hint="eastAsia"/>
          <w:szCs w:val="21"/>
        </w:rPr>
        <w:t>。区组间走道宽以</w:t>
      </w:r>
      <w:smartTag w:uri="urn:schemas-microsoft-com:office:smarttags" w:element="chmetcnv">
        <w:smartTagPr>
          <w:attr w:name="UnitName" w:val="厘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00601C" w:rsidRPr="00870B0A">
          <w:rPr>
            <w:rFonts w:ascii="宋体" w:hAnsi="宋体" w:hint="eastAsia"/>
            <w:szCs w:val="21"/>
          </w:rPr>
          <w:t>50厘米</w:t>
        </w:r>
      </w:smartTag>
      <w:r w:rsidR="0000601C" w:rsidRPr="00870B0A">
        <w:rPr>
          <w:rFonts w:ascii="宋体" w:hAnsi="宋体" w:hint="eastAsia"/>
          <w:szCs w:val="21"/>
        </w:rPr>
        <w:t>为宜，区组内小区间、小区与保护行间走道宽以40厘米为宜。</w:t>
      </w:r>
    </w:p>
    <w:p w:rsidR="004C20A4" w:rsidRPr="00870B0A" w:rsidRDefault="009D170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</w:t>
      </w:r>
      <w:r w:rsidR="00D03075" w:rsidRPr="00870B0A">
        <w:rPr>
          <w:rFonts w:ascii="宋体" w:hAnsi="宋体" w:hint="eastAsia"/>
          <w:szCs w:val="21"/>
        </w:rPr>
        <w:t>，生产试验：</w:t>
      </w:r>
      <w:r w:rsidR="004E6482" w:rsidRPr="00DE1EA5">
        <w:rPr>
          <w:rFonts w:ascii="宋体" w:hAnsi="宋体" w:hint="eastAsia"/>
          <w:szCs w:val="21"/>
        </w:rPr>
        <w:t>试验采用实名方式进行。</w:t>
      </w:r>
      <w:proofErr w:type="gramStart"/>
      <w:r w:rsidR="00173AC6" w:rsidRPr="00870B0A">
        <w:rPr>
          <w:rFonts w:ascii="宋体" w:hAnsi="宋体" w:hint="eastAsia"/>
          <w:szCs w:val="21"/>
        </w:rPr>
        <w:t>参试种来自</w:t>
      </w:r>
      <w:proofErr w:type="gramEnd"/>
      <w:r w:rsidR="004E6482">
        <w:rPr>
          <w:rFonts w:ascii="宋体" w:hAnsi="宋体" w:hint="eastAsia"/>
          <w:szCs w:val="21"/>
        </w:rPr>
        <w:t>上</w:t>
      </w:r>
      <w:r w:rsidR="00173AC6" w:rsidRPr="00870B0A">
        <w:rPr>
          <w:rFonts w:ascii="宋体" w:hAnsi="宋体" w:hint="eastAsia"/>
          <w:szCs w:val="21"/>
        </w:rPr>
        <w:t>年</w:t>
      </w:r>
      <w:r w:rsidR="004E594E">
        <w:rPr>
          <w:rFonts w:ascii="宋体" w:hAnsi="宋体" w:hint="eastAsia"/>
          <w:szCs w:val="21"/>
        </w:rPr>
        <w:t>度</w:t>
      </w:r>
      <w:r w:rsidR="00173AC6" w:rsidRPr="00870B0A">
        <w:rPr>
          <w:rFonts w:ascii="宋体" w:hAnsi="宋体" w:hint="eastAsia"/>
          <w:szCs w:val="21"/>
        </w:rPr>
        <w:t>区域试验保留品种</w:t>
      </w:r>
      <w:r w:rsidR="00634E9E">
        <w:rPr>
          <w:rFonts w:ascii="宋体" w:hAnsi="宋体" w:hint="eastAsia"/>
          <w:szCs w:val="21"/>
        </w:rPr>
        <w:t>。参试品种</w:t>
      </w:r>
      <w:r w:rsidR="005F02F8" w:rsidRPr="00870B0A">
        <w:rPr>
          <w:rFonts w:ascii="宋体" w:hAnsi="宋体" w:hint="eastAsia"/>
          <w:szCs w:val="21"/>
        </w:rPr>
        <w:t>随机排列，不设重复</w:t>
      </w:r>
      <w:r w:rsidR="005713A4" w:rsidRPr="00870B0A">
        <w:rPr>
          <w:rFonts w:ascii="宋体" w:hAnsi="宋体" w:hint="eastAsia"/>
          <w:szCs w:val="21"/>
        </w:rPr>
        <w:t>，</w:t>
      </w:r>
      <w:r w:rsidR="005F02F8" w:rsidRPr="00870B0A">
        <w:rPr>
          <w:rFonts w:ascii="宋体" w:hAnsi="宋体" w:hint="eastAsia"/>
          <w:szCs w:val="21"/>
        </w:rPr>
        <w:t>小区面积</w:t>
      </w:r>
      <w:r w:rsidR="000A2433" w:rsidRPr="00870B0A">
        <w:rPr>
          <w:rFonts w:ascii="宋体" w:hAnsi="宋体" w:hint="eastAsia"/>
          <w:szCs w:val="21"/>
        </w:rPr>
        <w:t>1</w:t>
      </w:r>
      <w:r w:rsidR="005F02F8" w:rsidRPr="00870B0A">
        <w:rPr>
          <w:rFonts w:ascii="宋体" w:hAnsi="宋体" w:hint="eastAsia"/>
          <w:szCs w:val="21"/>
        </w:rPr>
        <w:t>00平方米，全区收获,</w:t>
      </w:r>
      <w:r w:rsidR="002157DC" w:rsidRPr="002157DC">
        <w:rPr>
          <w:rFonts w:ascii="宋体" w:hAnsi="宋体" w:hint="eastAsia"/>
          <w:szCs w:val="21"/>
        </w:rPr>
        <w:t xml:space="preserve"> </w:t>
      </w:r>
      <w:r w:rsidR="002157DC" w:rsidRPr="00870B0A">
        <w:rPr>
          <w:rFonts w:ascii="宋体" w:hAnsi="宋体" w:hint="eastAsia"/>
          <w:szCs w:val="21"/>
        </w:rPr>
        <w:t>田麦组</w:t>
      </w:r>
      <w:r w:rsidR="002157DC">
        <w:rPr>
          <w:rFonts w:ascii="宋体" w:hAnsi="宋体" w:hint="eastAsia"/>
          <w:szCs w:val="21"/>
        </w:rPr>
        <w:t>、</w:t>
      </w:r>
      <w:proofErr w:type="gramStart"/>
      <w:r w:rsidR="002157DC" w:rsidRPr="00870B0A">
        <w:rPr>
          <w:rFonts w:ascii="宋体" w:hAnsi="宋体" w:hint="eastAsia"/>
          <w:szCs w:val="21"/>
        </w:rPr>
        <w:t>地麦组</w:t>
      </w:r>
      <w:r w:rsidR="002157DC">
        <w:rPr>
          <w:rFonts w:ascii="宋体" w:hAnsi="宋体" w:hint="eastAsia"/>
          <w:szCs w:val="21"/>
        </w:rPr>
        <w:t>均</w:t>
      </w:r>
      <w:r w:rsidR="002157DC" w:rsidRPr="00870B0A">
        <w:rPr>
          <w:rFonts w:ascii="宋体" w:hAnsi="宋体" w:hint="eastAsia"/>
          <w:szCs w:val="21"/>
        </w:rPr>
        <w:t>以云麦</w:t>
      </w:r>
      <w:proofErr w:type="gramEnd"/>
      <w:r w:rsidR="002157DC" w:rsidRPr="00870B0A">
        <w:rPr>
          <w:rFonts w:ascii="宋体" w:hAnsi="宋体" w:hint="eastAsia"/>
          <w:szCs w:val="21"/>
        </w:rPr>
        <w:t>5</w:t>
      </w:r>
      <w:r w:rsidR="002157DC">
        <w:rPr>
          <w:rFonts w:ascii="宋体" w:hAnsi="宋体" w:hint="eastAsia"/>
          <w:szCs w:val="21"/>
        </w:rPr>
        <w:t>6</w:t>
      </w:r>
      <w:r w:rsidR="002157DC" w:rsidRPr="00870B0A">
        <w:rPr>
          <w:rFonts w:ascii="宋体" w:hAnsi="宋体" w:hint="eastAsia"/>
          <w:szCs w:val="21"/>
        </w:rPr>
        <w:t>作为统一对照。</w:t>
      </w:r>
      <w:r w:rsidR="005F02F8" w:rsidRPr="00870B0A">
        <w:rPr>
          <w:rFonts w:ascii="宋体" w:hAnsi="宋体" w:hint="eastAsia"/>
          <w:szCs w:val="21"/>
        </w:rPr>
        <w:t>在两块田或以上进行的,每一田块均需设置对照品种</w:t>
      </w:r>
      <w:r w:rsidR="005713A4" w:rsidRPr="00870B0A">
        <w:rPr>
          <w:rFonts w:ascii="宋体" w:hAnsi="宋体" w:hint="eastAsia"/>
          <w:szCs w:val="21"/>
        </w:rPr>
        <w:t>，</w:t>
      </w:r>
      <w:r w:rsidR="005F02F8" w:rsidRPr="00870B0A">
        <w:rPr>
          <w:rFonts w:ascii="宋体" w:hAnsi="宋体" w:hint="eastAsia"/>
          <w:szCs w:val="21"/>
        </w:rPr>
        <w:t>试验品种与同一田块对照品种比较。</w:t>
      </w:r>
    </w:p>
    <w:p w:rsidR="0000601C" w:rsidRPr="00870B0A" w:rsidRDefault="0000601C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五、抗性鉴定</w:t>
      </w:r>
      <w:r w:rsidR="00085381">
        <w:rPr>
          <w:rFonts w:ascii="宋体" w:hAnsi="宋体" w:hint="eastAsia"/>
          <w:szCs w:val="21"/>
        </w:rPr>
        <w:t>、DNA检测</w:t>
      </w:r>
      <w:r w:rsidRPr="00870B0A">
        <w:rPr>
          <w:rFonts w:ascii="宋体" w:hAnsi="宋体" w:hint="eastAsia"/>
          <w:szCs w:val="21"/>
        </w:rPr>
        <w:t>和品质分析指定单位</w:t>
      </w:r>
    </w:p>
    <w:p w:rsidR="0000601C" w:rsidRDefault="0000601C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1，抗病鉴定</w:t>
      </w:r>
      <w:r w:rsidR="00085381">
        <w:rPr>
          <w:rFonts w:ascii="宋体" w:hAnsi="宋体" w:hint="eastAsia"/>
          <w:szCs w:val="21"/>
        </w:rPr>
        <w:t>、DNA检测</w:t>
      </w:r>
      <w:r w:rsidRPr="00870B0A">
        <w:rPr>
          <w:rFonts w:ascii="宋体" w:hAnsi="宋体" w:hint="eastAsia"/>
          <w:szCs w:val="21"/>
        </w:rPr>
        <w:t>：</w:t>
      </w:r>
      <w:r w:rsidR="00564AF1" w:rsidRPr="00870B0A">
        <w:rPr>
          <w:rFonts w:ascii="宋体" w:hAnsi="宋体" w:hint="eastAsia"/>
          <w:szCs w:val="21"/>
        </w:rPr>
        <w:t>由</w:t>
      </w:r>
      <w:r w:rsidR="0069105C" w:rsidRPr="0069105C">
        <w:rPr>
          <w:rFonts w:ascii="宋体" w:hAnsi="宋体" w:hint="eastAsia"/>
          <w:szCs w:val="21"/>
        </w:rPr>
        <w:t>云南</w:t>
      </w:r>
      <w:r w:rsidR="002840BE">
        <w:rPr>
          <w:rFonts w:ascii="宋体" w:hAnsi="宋体" w:hint="eastAsia"/>
          <w:szCs w:val="21"/>
        </w:rPr>
        <w:t>省农作物品种抗性鉴定站</w:t>
      </w:r>
      <w:r w:rsidR="00564AF1" w:rsidRPr="00870B0A">
        <w:rPr>
          <w:rFonts w:ascii="宋体" w:hAnsi="宋体" w:hint="eastAsia"/>
          <w:szCs w:val="21"/>
        </w:rPr>
        <w:t>承担。</w:t>
      </w:r>
    </w:p>
    <w:p w:rsidR="0069105C" w:rsidRDefault="004E6482" w:rsidP="0069105C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</w:t>
      </w:r>
      <w:r w:rsidR="00F81FC7">
        <w:rPr>
          <w:rFonts w:ascii="宋体" w:hAnsi="宋体" w:hint="eastAsia"/>
          <w:szCs w:val="21"/>
        </w:rPr>
        <w:t>傅</w:t>
      </w:r>
      <w:r w:rsidR="003A591A">
        <w:rPr>
          <w:rFonts w:ascii="宋体" w:hAnsi="宋体" w:hint="eastAsia"/>
          <w:szCs w:val="21"/>
        </w:rPr>
        <w:t>扬</w:t>
      </w:r>
      <w:r w:rsidRPr="00870B0A">
        <w:rPr>
          <w:rFonts w:ascii="宋体" w:hAnsi="宋体" w:hint="eastAsia"/>
          <w:szCs w:val="21"/>
        </w:rPr>
        <w:t>（通信地址：</w:t>
      </w:r>
      <w:r w:rsidR="0069105C" w:rsidRPr="0069105C">
        <w:rPr>
          <w:rFonts w:ascii="宋体" w:hAnsi="宋体" w:hint="eastAsia"/>
          <w:szCs w:val="21"/>
        </w:rPr>
        <w:t>昆明市黑龙潭云南农业大学（老校区）植保学院</w:t>
      </w:r>
      <w:r w:rsidRPr="00870B0A">
        <w:rPr>
          <w:rFonts w:ascii="宋体" w:hAnsi="宋体" w:hint="eastAsia"/>
          <w:szCs w:val="21"/>
        </w:rPr>
        <w:t>，邮编：</w:t>
      </w:r>
      <w:r w:rsidR="007C25DB" w:rsidRPr="007C25DB">
        <w:rPr>
          <w:rFonts w:ascii="宋体" w:hAnsi="宋体"/>
          <w:szCs w:val="21"/>
        </w:rPr>
        <w:t>65020</w:t>
      </w:r>
      <w:r w:rsidR="0069105C">
        <w:rPr>
          <w:rFonts w:ascii="宋体" w:hAnsi="宋体" w:hint="eastAsia"/>
          <w:szCs w:val="21"/>
        </w:rPr>
        <w:t>1</w:t>
      </w:r>
      <w:r w:rsidRPr="00870B0A">
        <w:rPr>
          <w:rFonts w:ascii="宋体" w:hAnsi="宋体" w:hint="eastAsia"/>
          <w:szCs w:val="21"/>
        </w:rPr>
        <w:t>，电话：</w:t>
      </w:r>
      <w:r w:rsidR="0069105C" w:rsidRPr="0069105C">
        <w:rPr>
          <w:rFonts w:ascii="宋体" w:hAnsi="宋体" w:hint="eastAsia"/>
          <w:szCs w:val="21"/>
        </w:rPr>
        <w:t>13708485785</w:t>
      </w:r>
      <w:r w:rsidR="0069105C">
        <w:rPr>
          <w:rFonts w:ascii="宋体" w:hAnsi="宋体" w:hint="eastAsia"/>
          <w:szCs w:val="21"/>
        </w:rPr>
        <w:t>，</w:t>
      </w:r>
      <w:r w:rsidR="0069105C" w:rsidRPr="0069105C">
        <w:rPr>
          <w:rFonts w:ascii="宋体" w:hAnsi="宋体" w:hint="eastAsia"/>
          <w:szCs w:val="21"/>
        </w:rPr>
        <w:t>电子邮箱：</w:t>
      </w:r>
      <w:hyperlink r:id="rId9" w:history="1">
        <w:r w:rsidR="0069105C" w:rsidRPr="0069105C">
          <w:rPr>
            <w:rFonts w:ascii="宋体" w:hAnsi="宋体" w:hint="eastAsia"/>
            <w:szCs w:val="21"/>
          </w:rPr>
          <w:t>1195334045@qq.com</w:t>
        </w:r>
      </w:hyperlink>
      <w:r w:rsidRPr="00870B0A">
        <w:rPr>
          <w:rFonts w:ascii="宋体" w:hAnsi="宋体" w:hint="eastAsia"/>
          <w:szCs w:val="21"/>
        </w:rPr>
        <w:t>）</w:t>
      </w:r>
      <w:r w:rsidR="0069105C" w:rsidRPr="00870B0A">
        <w:rPr>
          <w:rFonts w:ascii="宋体" w:hAnsi="宋体"/>
          <w:szCs w:val="21"/>
        </w:rPr>
        <w:t xml:space="preserve"> </w:t>
      </w:r>
      <w:r w:rsidR="0069105C">
        <w:rPr>
          <w:rFonts w:ascii="宋体" w:hAnsi="宋体" w:hint="eastAsia"/>
          <w:szCs w:val="21"/>
        </w:rPr>
        <w:t xml:space="preserve"> </w:t>
      </w:r>
    </w:p>
    <w:p w:rsidR="001321F7" w:rsidRPr="00870B0A" w:rsidRDefault="00564AF1" w:rsidP="00B7322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2，品质分析：</w:t>
      </w:r>
      <w:r w:rsidR="006630DD" w:rsidRPr="00870B0A">
        <w:rPr>
          <w:rFonts w:ascii="宋体" w:hAnsi="宋体" w:hint="eastAsia"/>
          <w:szCs w:val="21"/>
        </w:rPr>
        <w:t>由农业部谷物及制品质量监督检验测试中心（哈尔滨）承担。</w:t>
      </w:r>
    </w:p>
    <w:p w:rsidR="00D90CEB" w:rsidRPr="00870B0A" w:rsidRDefault="00C0545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联系人：高春霞（通信地址：黑龙江省哈尔滨市南岗区学府路368号，邮编：150086，电话：0451-86664921，传真： 0451-86617548）</w:t>
      </w:r>
    </w:p>
    <w:p w:rsidR="0000601C" w:rsidRPr="00870B0A" w:rsidRDefault="009A1A1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="00590321" w:rsidRPr="00870B0A">
        <w:rPr>
          <w:rFonts w:ascii="宋体" w:hAnsi="宋体" w:hint="eastAsia"/>
          <w:szCs w:val="21"/>
        </w:rPr>
        <w:t>、记载项目和标准</w:t>
      </w:r>
      <w:r w:rsidR="004B2B1E" w:rsidRPr="00870B0A">
        <w:rPr>
          <w:rFonts w:ascii="宋体" w:hAnsi="宋体" w:hint="eastAsia"/>
          <w:szCs w:val="21"/>
        </w:rPr>
        <w:t>（</w:t>
      </w:r>
      <w:r w:rsidR="00450EE0">
        <w:rPr>
          <w:rFonts w:ascii="宋体" w:hAnsi="宋体" w:hint="eastAsia"/>
          <w:szCs w:val="21"/>
        </w:rPr>
        <w:t>见</w:t>
      </w:r>
      <w:r w:rsidR="00450EE0">
        <w:rPr>
          <w:rFonts w:ascii="黑体" w:eastAsia="黑体" w:hAnsi="宋体" w:hint="eastAsia"/>
          <w:noProof/>
          <w:snapToGrid w:val="0"/>
          <w:kern w:val="0"/>
          <w:szCs w:val="21"/>
        </w:rPr>
        <w:t>附录</w:t>
      </w:r>
      <w:r w:rsidR="004B2B1E" w:rsidRPr="00870B0A">
        <w:rPr>
          <w:rFonts w:ascii="宋体" w:hAnsi="宋体" w:hint="eastAsia"/>
          <w:szCs w:val="21"/>
        </w:rPr>
        <w:t>）</w:t>
      </w:r>
      <w:r w:rsidR="0000601C" w:rsidRPr="00870B0A">
        <w:rPr>
          <w:rFonts w:ascii="宋体" w:hAnsi="宋体" w:hint="eastAsia"/>
          <w:szCs w:val="21"/>
        </w:rPr>
        <w:t>。</w:t>
      </w:r>
    </w:p>
    <w:p w:rsidR="00590321" w:rsidRPr="00870B0A" w:rsidRDefault="009A1A12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 w:rsidR="00590321" w:rsidRPr="00870B0A">
        <w:rPr>
          <w:rFonts w:ascii="宋体" w:hAnsi="宋体" w:hint="eastAsia"/>
          <w:szCs w:val="21"/>
        </w:rPr>
        <w:t>、试验要求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1，各试验承</w:t>
      </w:r>
      <w:r w:rsidR="00CE7BC7" w:rsidRPr="00870B0A">
        <w:rPr>
          <w:rFonts w:ascii="宋体" w:hAnsi="宋体" w:hint="eastAsia"/>
          <w:szCs w:val="21"/>
        </w:rPr>
        <w:t>担</w:t>
      </w:r>
      <w:r w:rsidRPr="00870B0A">
        <w:rPr>
          <w:rFonts w:ascii="宋体" w:hAnsi="宋体" w:hint="eastAsia"/>
          <w:szCs w:val="21"/>
        </w:rPr>
        <w:t>单位要确定有工作责任心的专人负责搞好试验工作，严格观察记载，认真统计汇总，及时报送试验总结。</w:t>
      </w:r>
    </w:p>
    <w:p w:rsidR="00141BC4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2，</w:t>
      </w:r>
      <w:r w:rsidR="001F410B" w:rsidRPr="00870B0A">
        <w:rPr>
          <w:rFonts w:ascii="宋体" w:hAnsi="宋体" w:hint="eastAsia"/>
          <w:szCs w:val="21"/>
        </w:rPr>
        <w:t>供种</w:t>
      </w:r>
      <w:r w:rsidRPr="00870B0A">
        <w:rPr>
          <w:rFonts w:ascii="宋体" w:hAnsi="宋体" w:hint="eastAsia"/>
          <w:szCs w:val="21"/>
        </w:rPr>
        <w:t>。供种单位要按照试验方案规定的参试品种（含对照）提供以下用种。</w:t>
      </w:r>
    </w:p>
    <w:p w:rsidR="00562343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lastRenderedPageBreak/>
        <w:t>（1）</w:t>
      </w:r>
      <w:r w:rsidR="00562343" w:rsidRPr="00870B0A">
        <w:rPr>
          <w:rFonts w:ascii="宋体" w:hAnsi="宋体" w:hint="eastAsia"/>
          <w:szCs w:val="21"/>
        </w:rPr>
        <w:t>对照用种：</w:t>
      </w:r>
      <w:proofErr w:type="gramStart"/>
      <w:r w:rsidR="00562343" w:rsidRPr="00870B0A">
        <w:rPr>
          <w:rFonts w:ascii="宋体" w:hAnsi="宋体" w:hint="eastAsia"/>
          <w:szCs w:val="21"/>
        </w:rPr>
        <w:t>每试点</w:t>
      </w:r>
      <w:proofErr w:type="gramEnd"/>
      <w:r w:rsidR="00562343" w:rsidRPr="00870B0A">
        <w:rPr>
          <w:rFonts w:ascii="宋体" w:hAnsi="宋体" w:hint="eastAsia"/>
          <w:szCs w:val="21"/>
        </w:rPr>
        <w:t>每</w:t>
      </w:r>
      <w:r w:rsidR="00E972EE" w:rsidRPr="00870B0A">
        <w:rPr>
          <w:rFonts w:ascii="宋体" w:hAnsi="宋体" w:hint="eastAsia"/>
          <w:szCs w:val="21"/>
        </w:rPr>
        <w:t>个对照</w:t>
      </w:r>
      <w:r w:rsidR="00562343" w:rsidRPr="00870B0A">
        <w:rPr>
          <w:rFonts w:ascii="宋体" w:hAnsi="宋体" w:hint="eastAsia"/>
          <w:szCs w:val="21"/>
        </w:rPr>
        <w:t>品种供种量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千克"/>
        </w:smartTagPr>
        <w:r w:rsidR="00562343" w:rsidRPr="00870B0A">
          <w:rPr>
            <w:rFonts w:ascii="宋体" w:hAnsi="宋体" w:hint="eastAsia"/>
            <w:szCs w:val="21"/>
          </w:rPr>
          <w:t>1</w:t>
        </w:r>
        <w:r w:rsidR="009B17D0" w:rsidRPr="00870B0A">
          <w:rPr>
            <w:rFonts w:ascii="宋体" w:hAnsi="宋体" w:hint="eastAsia"/>
            <w:szCs w:val="21"/>
          </w:rPr>
          <w:t>千克</w:t>
        </w:r>
      </w:smartTag>
      <w:r w:rsidR="00562343" w:rsidRPr="00870B0A">
        <w:rPr>
          <w:rFonts w:ascii="宋体" w:hAnsi="宋体" w:hint="eastAsia"/>
          <w:szCs w:val="21"/>
        </w:rPr>
        <w:t>，</w:t>
      </w:r>
      <w:r w:rsidR="00546C1A" w:rsidRPr="00870B0A">
        <w:rPr>
          <w:rFonts w:ascii="宋体" w:hAnsi="宋体" w:hint="eastAsia"/>
          <w:szCs w:val="21"/>
        </w:rPr>
        <w:t>田</w:t>
      </w:r>
      <w:r w:rsidR="00A1355D" w:rsidRPr="00870B0A">
        <w:rPr>
          <w:rFonts w:ascii="宋体" w:hAnsi="宋体" w:hint="eastAsia"/>
          <w:szCs w:val="21"/>
        </w:rPr>
        <w:t>、地</w:t>
      </w:r>
      <w:proofErr w:type="gramStart"/>
      <w:r w:rsidR="00546C1A" w:rsidRPr="00870B0A">
        <w:rPr>
          <w:rFonts w:ascii="宋体" w:hAnsi="宋体" w:hint="eastAsia"/>
          <w:szCs w:val="21"/>
        </w:rPr>
        <w:t>麦组对照</w:t>
      </w:r>
      <w:proofErr w:type="gramEnd"/>
      <w:r w:rsidR="00A1355D" w:rsidRPr="00870B0A">
        <w:rPr>
          <w:rFonts w:ascii="宋体" w:hAnsi="宋体" w:hint="eastAsia"/>
          <w:szCs w:val="21"/>
        </w:rPr>
        <w:t>统一</w:t>
      </w:r>
      <w:r w:rsidR="00562343" w:rsidRPr="00870B0A">
        <w:rPr>
          <w:rFonts w:ascii="宋体" w:hAnsi="宋体" w:hint="eastAsia"/>
          <w:szCs w:val="21"/>
        </w:rPr>
        <w:t>由</w:t>
      </w:r>
      <w:proofErr w:type="gramStart"/>
      <w:r w:rsidR="00562343" w:rsidRPr="00870B0A">
        <w:rPr>
          <w:rFonts w:ascii="宋体" w:hAnsi="宋体" w:hint="eastAsia"/>
          <w:szCs w:val="21"/>
        </w:rPr>
        <w:t>云南省农科院粮作所</w:t>
      </w:r>
      <w:proofErr w:type="gramEnd"/>
      <w:r w:rsidR="00562343" w:rsidRPr="00870B0A">
        <w:rPr>
          <w:rFonts w:ascii="宋体" w:hAnsi="宋体" w:hint="eastAsia"/>
          <w:szCs w:val="21"/>
        </w:rPr>
        <w:t>提供。供种单位于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562343" w:rsidRPr="00870B0A">
        <w:rPr>
          <w:rFonts w:ascii="宋体" w:hAnsi="宋体" w:hint="eastAsia"/>
          <w:szCs w:val="21"/>
        </w:rPr>
        <w:t>9月</w:t>
      </w:r>
      <w:r w:rsidR="0000171A" w:rsidRPr="00870B0A">
        <w:rPr>
          <w:rFonts w:ascii="宋体" w:hAnsi="宋体" w:hint="eastAsia"/>
          <w:szCs w:val="21"/>
        </w:rPr>
        <w:t>底</w:t>
      </w:r>
      <w:r w:rsidR="00562343" w:rsidRPr="00870B0A">
        <w:rPr>
          <w:rFonts w:ascii="宋体" w:hAnsi="宋体" w:hint="eastAsia"/>
          <w:szCs w:val="21"/>
        </w:rPr>
        <w:t>前将种子寄送到各试验承担单位。</w:t>
      </w:r>
      <w:r w:rsidR="00E972EE" w:rsidRPr="00870B0A">
        <w:rPr>
          <w:rFonts w:ascii="宋体" w:hAnsi="宋体" w:hint="eastAsia"/>
          <w:szCs w:val="21"/>
        </w:rPr>
        <w:t>对照</w:t>
      </w:r>
      <w:r w:rsidR="00562343" w:rsidRPr="00870B0A">
        <w:rPr>
          <w:rFonts w:ascii="宋体" w:hAnsi="宋体" w:hint="eastAsia"/>
          <w:szCs w:val="21"/>
        </w:rPr>
        <w:t>用种要求</w:t>
      </w:r>
      <w:r w:rsidR="00E972EE" w:rsidRPr="00870B0A">
        <w:rPr>
          <w:rFonts w:ascii="宋体" w:hAnsi="宋体" w:hint="eastAsia"/>
          <w:szCs w:val="21"/>
        </w:rPr>
        <w:t>用布袋或编织袋</w:t>
      </w:r>
      <w:r w:rsidR="00562343" w:rsidRPr="00870B0A">
        <w:rPr>
          <w:rFonts w:ascii="宋体" w:hAnsi="宋体" w:hint="eastAsia"/>
          <w:szCs w:val="21"/>
        </w:rPr>
        <w:t>包装完好，附有内外标签，并注明品种名称、供种单位及种子发芽率、千粒重等试验数据。</w:t>
      </w:r>
    </w:p>
    <w:p w:rsidR="00590321" w:rsidRPr="00870B0A" w:rsidRDefault="00E972EE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（2）</w:t>
      </w:r>
      <w:r w:rsidR="00590321" w:rsidRPr="00870B0A">
        <w:rPr>
          <w:rFonts w:ascii="宋体" w:hAnsi="宋体" w:hint="eastAsia"/>
          <w:szCs w:val="21"/>
        </w:rPr>
        <w:t>试验用种：</w:t>
      </w:r>
      <w:r w:rsidR="00634E9E">
        <w:rPr>
          <w:rFonts w:ascii="宋体" w:hAnsi="宋体" w:hint="eastAsia"/>
          <w:szCs w:val="21"/>
        </w:rPr>
        <w:t>包括</w:t>
      </w:r>
      <w:r w:rsidR="00634E9E" w:rsidRPr="00870B0A">
        <w:rPr>
          <w:rFonts w:ascii="宋体" w:hAnsi="宋体" w:hint="eastAsia"/>
          <w:szCs w:val="21"/>
        </w:rPr>
        <w:t>区域试验用种</w:t>
      </w:r>
      <w:r w:rsidR="00634E9E">
        <w:rPr>
          <w:rFonts w:ascii="宋体" w:hAnsi="宋体" w:hint="eastAsia"/>
          <w:szCs w:val="21"/>
        </w:rPr>
        <w:t>和</w:t>
      </w:r>
      <w:r w:rsidR="00634E9E" w:rsidRPr="00870B0A">
        <w:rPr>
          <w:rFonts w:ascii="宋体" w:hAnsi="宋体" w:hint="eastAsia"/>
          <w:szCs w:val="21"/>
        </w:rPr>
        <w:t>生产试验用种</w:t>
      </w:r>
      <w:r w:rsidR="00634E9E">
        <w:rPr>
          <w:rFonts w:ascii="宋体" w:hAnsi="宋体" w:hint="eastAsia"/>
          <w:szCs w:val="21"/>
        </w:rPr>
        <w:t>，</w:t>
      </w:r>
      <w:r w:rsidR="001C1C30" w:rsidRPr="00870B0A">
        <w:rPr>
          <w:rFonts w:ascii="宋体" w:hAnsi="宋体" w:hint="eastAsia"/>
          <w:szCs w:val="21"/>
        </w:rPr>
        <w:t>由各参试单位提供。</w:t>
      </w:r>
      <w:r w:rsidR="008A2AA3" w:rsidRPr="00870B0A">
        <w:rPr>
          <w:rFonts w:ascii="宋体" w:hAnsi="宋体" w:hint="eastAsia"/>
          <w:szCs w:val="21"/>
        </w:rPr>
        <w:t>区域试验</w:t>
      </w:r>
      <w:r w:rsidR="001C1C30" w:rsidRPr="00870B0A">
        <w:rPr>
          <w:rFonts w:ascii="宋体" w:hAnsi="宋体" w:hint="eastAsia"/>
          <w:szCs w:val="21"/>
        </w:rPr>
        <w:t>用种</w:t>
      </w:r>
      <w:proofErr w:type="gramStart"/>
      <w:r w:rsidR="001321F7" w:rsidRPr="00870B0A">
        <w:rPr>
          <w:rFonts w:ascii="宋体" w:hAnsi="宋体" w:hint="eastAsia"/>
          <w:szCs w:val="21"/>
        </w:rPr>
        <w:t>每试点每品种</w:t>
      </w:r>
      <w:proofErr w:type="gramEnd"/>
      <w:r w:rsidR="001321F7" w:rsidRPr="00870B0A">
        <w:rPr>
          <w:rFonts w:ascii="宋体" w:hAnsi="宋体" w:hint="eastAsia"/>
          <w:szCs w:val="21"/>
        </w:rPr>
        <w:t>供种量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千克"/>
        </w:smartTagPr>
        <w:r w:rsidR="001321F7" w:rsidRPr="00870B0A">
          <w:rPr>
            <w:rFonts w:ascii="宋体" w:hAnsi="宋体" w:hint="eastAsia"/>
            <w:szCs w:val="21"/>
          </w:rPr>
          <w:t>1千克</w:t>
        </w:r>
      </w:smartTag>
      <w:r w:rsidR="001321F7" w:rsidRPr="00870B0A">
        <w:rPr>
          <w:rFonts w:ascii="宋体" w:hAnsi="宋体" w:hint="eastAsia"/>
          <w:szCs w:val="21"/>
        </w:rPr>
        <w:t>，</w:t>
      </w:r>
      <w:r w:rsidR="001C1C30" w:rsidRPr="00870B0A">
        <w:rPr>
          <w:rFonts w:ascii="宋体" w:hAnsi="宋体" w:hint="eastAsia"/>
          <w:szCs w:val="21"/>
        </w:rPr>
        <w:t>生产试验用种</w:t>
      </w:r>
      <w:proofErr w:type="gramStart"/>
      <w:r w:rsidR="001C1C30" w:rsidRPr="00870B0A">
        <w:rPr>
          <w:rFonts w:ascii="宋体" w:hAnsi="宋体" w:hint="eastAsia"/>
          <w:szCs w:val="21"/>
        </w:rPr>
        <w:t>每试点每品种</w:t>
      </w:r>
      <w:proofErr w:type="gramEnd"/>
      <w:r w:rsidR="001C1C30" w:rsidRPr="00870B0A">
        <w:rPr>
          <w:rFonts w:ascii="宋体" w:hAnsi="宋体" w:hint="eastAsia"/>
          <w:szCs w:val="21"/>
        </w:rPr>
        <w:t>供种量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千克"/>
        </w:smartTagPr>
        <w:r w:rsidR="001C1C30" w:rsidRPr="00870B0A">
          <w:rPr>
            <w:rFonts w:ascii="宋体" w:hAnsi="宋体" w:hint="eastAsia"/>
            <w:szCs w:val="21"/>
          </w:rPr>
          <w:t>3千克</w:t>
        </w:r>
      </w:smartTag>
      <w:r w:rsidR="001C1C30" w:rsidRPr="00870B0A">
        <w:rPr>
          <w:rFonts w:ascii="宋体" w:hAnsi="宋体" w:hint="eastAsia"/>
          <w:szCs w:val="21"/>
        </w:rPr>
        <w:t>。</w:t>
      </w:r>
      <w:r w:rsidR="00590321" w:rsidRPr="00870B0A">
        <w:rPr>
          <w:rFonts w:ascii="宋体" w:hAnsi="宋体" w:hint="eastAsia"/>
          <w:szCs w:val="21"/>
        </w:rPr>
        <w:t>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1F410B" w:rsidRPr="00870B0A">
        <w:rPr>
          <w:rFonts w:ascii="宋体" w:hAnsi="宋体" w:hint="eastAsia"/>
          <w:szCs w:val="21"/>
        </w:rPr>
        <w:t>9</w:t>
      </w:r>
      <w:r w:rsidR="00590321" w:rsidRPr="00870B0A">
        <w:rPr>
          <w:rFonts w:ascii="宋体" w:hAnsi="宋体" w:hint="eastAsia"/>
          <w:szCs w:val="21"/>
        </w:rPr>
        <w:t>月</w:t>
      </w:r>
      <w:r w:rsidR="0000171A" w:rsidRPr="00870B0A">
        <w:rPr>
          <w:rFonts w:ascii="宋体" w:hAnsi="宋体" w:hint="eastAsia"/>
          <w:szCs w:val="21"/>
        </w:rPr>
        <w:t>底</w:t>
      </w:r>
      <w:r w:rsidR="001F410B" w:rsidRPr="00870B0A">
        <w:rPr>
          <w:rFonts w:ascii="宋体" w:hAnsi="宋体" w:hint="eastAsia"/>
          <w:szCs w:val="21"/>
        </w:rPr>
        <w:t>前</w:t>
      </w:r>
      <w:r w:rsidR="0000171A" w:rsidRPr="00870B0A">
        <w:rPr>
          <w:rFonts w:ascii="宋体" w:hAnsi="宋体" w:hint="eastAsia"/>
          <w:szCs w:val="21"/>
        </w:rPr>
        <w:t>将种子</w:t>
      </w:r>
      <w:r w:rsidR="00634E9E">
        <w:rPr>
          <w:rFonts w:ascii="宋体" w:hAnsi="宋体" w:hint="eastAsia"/>
          <w:szCs w:val="21"/>
        </w:rPr>
        <w:t>分别</w:t>
      </w:r>
      <w:proofErr w:type="gramStart"/>
      <w:r w:rsidR="00590321" w:rsidRPr="00870B0A">
        <w:rPr>
          <w:rFonts w:ascii="宋体" w:hAnsi="宋体" w:hint="eastAsia"/>
          <w:szCs w:val="21"/>
        </w:rPr>
        <w:t>寄送到各承试</w:t>
      </w:r>
      <w:proofErr w:type="gramEnd"/>
      <w:r w:rsidR="00590321" w:rsidRPr="00870B0A">
        <w:rPr>
          <w:rFonts w:ascii="宋体" w:hAnsi="宋体" w:hint="eastAsia"/>
          <w:szCs w:val="21"/>
        </w:rPr>
        <w:t>单位。试验用种要求</w:t>
      </w:r>
      <w:r w:rsidRPr="00870B0A">
        <w:rPr>
          <w:rFonts w:ascii="宋体" w:hAnsi="宋体" w:hint="eastAsia"/>
          <w:szCs w:val="21"/>
        </w:rPr>
        <w:t>用布袋或编织袋</w:t>
      </w:r>
      <w:r w:rsidR="00590321" w:rsidRPr="00870B0A">
        <w:rPr>
          <w:rFonts w:ascii="宋体" w:hAnsi="宋体" w:hint="eastAsia"/>
          <w:szCs w:val="21"/>
        </w:rPr>
        <w:t>包装完好，附有内外标签，并注明</w:t>
      </w:r>
      <w:r w:rsidR="003B687B" w:rsidRPr="00870B0A">
        <w:rPr>
          <w:rFonts w:ascii="宋体" w:hAnsi="宋体" w:hint="eastAsia"/>
          <w:szCs w:val="21"/>
        </w:rPr>
        <w:t>品种名称、供种单位及</w:t>
      </w:r>
      <w:r w:rsidR="00590321" w:rsidRPr="00870B0A">
        <w:rPr>
          <w:rFonts w:ascii="宋体" w:hAnsi="宋体" w:hint="eastAsia"/>
          <w:szCs w:val="21"/>
        </w:rPr>
        <w:t>种子发芽率、千粒重等试验数据。</w:t>
      </w:r>
      <w:proofErr w:type="gramStart"/>
      <w:r w:rsidR="000A10D8" w:rsidRPr="00DE1EA5">
        <w:rPr>
          <w:rFonts w:ascii="宋体" w:hAnsi="宋体" w:hint="eastAsia"/>
          <w:szCs w:val="21"/>
        </w:rPr>
        <w:t>各承试单位</w:t>
      </w:r>
      <w:proofErr w:type="gramEnd"/>
      <w:r w:rsidR="000A10D8" w:rsidRPr="00DE1EA5">
        <w:rPr>
          <w:rFonts w:ascii="宋体" w:hAnsi="宋体" w:hint="eastAsia"/>
          <w:szCs w:val="21"/>
        </w:rPr>
        <w:t>播种前应对试验用种数量和质量进行检查，发现问题及时与各参试单位或试验主持单位联系解决。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</w:t>
      </w:r>
      <w:r w:rsidR="00634E9E">
        <w:rPr>
          <w:rFonts w:ascii="宋体" w:hAnsi="宋体" w:hint="eastAsia"/>
          <w:szCs w:val="21"/>
        </w:rPr>
        <w:t>3</w:t>
      </w:r>
      <w:r w:rsidR="00530CBD" w:rsidRPr="00870B0A">
        <w:rPr>
          <w:rFonts w:ascii="宋体" w:hAnsi="宋体" w:hint="eastAsia"/>
          <w:szCs w:val="21"/>
        </w:rPr>
        <w:t>）抗病鉴定</w:t>
      </w:r>
      <w:r w:rsidR="00085381">
        <w:rPr>
          <w:rFonts w:ascii="宋体" w:hAnsi="宋体" w:hint="eastAsia"/>
          <w:szCs w:val="21"/>
        </w:rPr>
        <w:t>、DNA检测</w:t>
      </w:r>
      <w:r w:rsidR="00530CBD" w:rsidRPr="00870B0A">
        <w:rPr>
          <w:rFonts w:ascii="宋体" w:hAnsi="宋体" w:hint="eastAsia"/>
          <w:szCs w:val="21"/>
        </w:rPr>
        <w:t>用种：</w:t>
      </w:r>
      <w:r w:rsidR="00396A49" w:rsidRPr="00870B0A">
        <w:rPr>
          <w:rFonts w:ascii="宋体" w:hAnsi="宋体" w:hint="eastAsia"/>
          <w:szCs w:val="21"/>
        </w:rPr>
        <w:t>参加</w:t>
      </w:r>
      <w:r w:rsidR="00173AC6" w:rsidRPr="00870B0A">
        <w:rPr>
          <w:rFonts w:ascii="宋体" w:hAnsi="宋体" w:hint="eastAsia"/>
          <w:szCs w:val="21"/>
        </w:rPr>
        <w:t>区域</w:t>
      </w:r>
      <w:r w:rsidR="00396A49" w:rsidRPr="00870B0A">
        <w:rPr>
          <w:rFonts w:ascii="宋体" w:hAnsi="宋体" w:hint="eastAsia"/>
          <w:szCs w:val="21"/>
        </w:rPr>
        <w:t>试验的品种</w:t>
      </w:r>
      <w:r w:rsidR="00870B0A" w:rsidRPr="00870B0A">
        <w:rPr>
          <w:rFonts w:ascii="宋体" w:hAnsi="宋体" w:hint="eastAsia"/>
          <w:szCs w:val="21"/>
        </w:rPr>
        <w:t>第一年</w:t>
      </w:r>
      <w:r w:rsidR="00396A49" w:rsidRPr="00870B0A">
        <w:rPr>
          <w:rFonts w:ascii="宋体" w:hAnsi="宋体" w:hint="eastAsia"/>
          <w:szCs w:val="21"/>
        </w:rPr>
        <w:t>同时进行抗病鉴定</w:t>
      </w:r>
      <w:r w:rsidR="00085381">
        <w:rPr>
          <w:rFonts w:ascii="宋体" w:hAnsi="宋体" w:hint="eastAsia"/>
          <w:szCs w:val="21"/>
        </w:rPr>
        <w:t>和DNA检测</w:t>
      </w:r>
      <w:r w:rsidR="00396A49" w:rsidRPr="00870B0A">
        <w:rPr>
          <w:rFonts w:ascii="宋体" w:hAnsi="宋体" w:hint="eastAsia"/>
          <w:szCs w:val="21"/>
        </w:rPr>
        <w:t>。试验用种</w:t>
      </w:r>
      <w:r w:rsidR="001F410B" w:rsidRPr="00870B0A">
        <w:rPr>
          <w:rFonts w:ascii="宋体" w:hAnsi="宋体" w:hint="eastAsia"/>
          <w:szCs w:val="21"/>
        </w:rPr>
        <w:t>由各参试单位提供。</w:t>
      </w:r>
      <w:r w:rsidRPr="00870B0A">
        <w:rPr>
          <w:rFonts w:ascii="宋体" w:hAnsi="宋体" w:hint="eastAsia"/>
          <w:szCs w:val="21"/>
        </w:rPr>
        <w:t>供种单位于</w:t>
      </w:r>
      <w:r w:rsidR="009A16BB" w:rsidRPr="00870B0A">
        <w:rPr>
          <w:rFonts w:ascii="宋体" w:hAnsi="宋体" w:hint="eastAsia"/>
          <w:szCs w:val="21"/>
        </w:rPr>
        <w:t>20</w:t>
      </w:r>
      <w:r w:rsidR="009A16BB">
        <w:rPr>
          <w:rFonts w:ascii="宋体" w:hAnsi="宋体" w:hint="eastAsia"/>
          <w:szCs w:val="21"/>
        </w:rPr>
        <w:t>21</w:t>
      </w:r>
      <w:r w:rsidR="009A16BB" w:rsidRPr="00870B0A">
        <w:rPr>
          <w:rFonts w:ascii="宋体" w:hAnsi="宋体" w:hint="eastAsia"/>
          <w:szCs w:val="21"/>
        </w:rPr>
        <w:t>年</w:t>
      </w:r>
      <w:r w:rsidR="001F410B" w:rsidRPr="00870B0A">
        <w:rPr>
          <w:rFonts w:ascii="宋体" w:hAnsi="宋体" w:hint="eastAsia"/>
          <w:szCs w:val="21"/>
        </w:rPr>
        <w:t>9月</w:t>
      </w:r>
      <w:r w:rsidR="0000171A" w:rsidRPr="00870B0A">
        <w:rPr>
          <w:rFonts w:ascii="宋体" w:hAnsi="宋体" w:hint="eastAsia"/>
          <w:szCs w:val="21"/>
        </w:rPr>
        <w:t>底</w:t>
      </w:r>
      <w:r w:rsidRPr="00870B0A">
        <w:rPr>
          <w:rFonts w:ascii="宋体" w:hAnsi="宋体" w:hint="eastAsia"/>
          <w:szCs w:val="21"/>
        </w:rPr>
        <w:t>前将种子（</w:t>
      </w:r>
      <w:proofErr w:type="gramStart"/>
      <w:r w:rsidRPr="00870B0A">
        <w:rPr>
          <w:rFonts w:ascii="宋体" w:hAnsi="宋体" w:hint="eastAsia"/>
          <w:szCs w:val="21"/>
        </w:rPr>
        <w:t>每品种</w:t>
      </w:r>
      <w:proofErr w:type="gramEnd"/>
      <w:r w:rsidR="000042D2">
        <w:rPr>
          <w:rFonts w:ascii="宋体" w:hAnsi="宋体" w:hint="eastAsia"/>
          <w:szCs w:val="21"/>
        </w:rPr>
        <w:t>2</w:t>
      </w:r>
      <w:r w:rsidR="009B17D0" w:rsidRPr="00870B0A">
        <w:rPr>
          <w:rFonts w:ascii="宋体" w:hAnsi="宋体" w:hint="eastAsia"/>
          <w:szCs w:val="21"/>
        </w:rPr>
        <w:t>千克</w:t>
      </w:r>
      <w:r w:rsidR="00530CBD" w:rsidRPr="00870B0A">
        <w:rPr>
          <w:rFonts w:ascii="宋体" w:hAnsi="宋体" w:hint="eastAsia"/>
          <w:szCs w:val="21"/>
        </w:rPr>
        <w:t>）寄送到试验主持单位统一组织</w:t>
      </w:r>
      <w:r w:rsidR="000042D2">
        <w:rPr>
          <w:rFonts w:ascii="宋体" w:hAnsi="宋体" w:hint="eastAsia"/>
          <w:szCs w:val="21"/>
        </w:rPr>
        <w:t>抗</w:t>
      </w:r>
      <w:r w:rsidR="007B046C" w:rsidRPr="00870B0A">
        <w:rPr>
          <w:rFonts w:ascii="宋体" w:hAnsi="宋体" w:hint="eastAsia"/>
          <w:szCs w:val="21"/>
        </w:rPr>
        <w:t>病鉴定</w:t>
      </w:r>
      <w:r w:rsidR="000042D2">
        <w:rPr>
          <w:rFonts w:ascii="宋体" w:hAnsi="宋体" w:hint="eastAsia"/>
          <w:szCs w:val="21"/>
        </w:rPr>
        <w:t>和DNA检测</w:t>
      </w:r>
      <w:r w:rsidRPr="00870B0A">
        <w:rPr>
          <w:rFonts w:ascii="宋体" w:hAnsi="宋体" w:hint="eastAsia"/>
          <w:szCs w:val="21"/>
        </w:rPr>
        <w:t>。</w:t>
      </w:r>
      <w:r w:rsidR="000042D2">
        <w:rPr>
          <w:rFonts w:ascii="宋体" w:hAnsi="宋体" w:hint="eastAsia"/>
          <w:szCs w:val="21"/>
        </w:rPr>
        <w:t>样品种子</w:t>
      </w:r>
      <w:r w:rsidRPr="00870B0A">
        <w:rPr>
          <w:rFonts w:ascii="宋体" w:hAnsi="宋体" w:hint="eastAsia"/>
          <w:szCs w:val="21"/>
        </w:rPr>
        <w:t>要求</w:t>
      </w:r>
      <w:r w:rsidR="004955A7" w:rsidRPr="00870B0A">
        <w:rPr>
          <w:rFonts w:ascii="宋体" w:hAnsi="宋体" w:hint="eastAsia"/>
          <w:szCs w:val="21"/>
        </w:rPr>
        <w:t>用布袋或编织袋</w:t>
      </w:r>
      <w:r w:rsidRPr="00870B0A">
        <w:rPr>
          <w:rFonts w:ascii="宋体" w:hAnsi="宋体" w:hint="eastAsia"/>
          <w:szCs w:val="21"/>
        </w:rPr>
        <w:t>包装完好，附有内外标签，并注明</w:t>
      </w:r>
      <w:r w:rsidR="003B687B" w:rsidRPr="00870B0A">
        <w:rPr>
          <w:rFonts w:ascii="宋体" w:hAnsi="宋体" w:hint="eastAsia"/>
          <w:szCs w:val="21"/>
        </w:rPr>
        <w:t>品种名称</w:t>
      </w:r>
      <w:r w:rsidR="00655C4B" w:rsidRPr="00870B0A">
        <w:rPr>
          <w:rFonts w:ascii="宋体" w:hAnsi="宋体" w:hint="eastAsia"/>
          <w:szCs w:val="21"/>
        </w:rPr>
        <w:t>、供种单位</w:t>
      </w:r>
      <w:r w:rsidRPr="00870B0A">
        <w:rPr>
          <w:rFonts w:ascii="宋体" w:hAnsi="宋体" w:hint="eastAsia"/>
          <w:szCs w:val="21"/>
        </w:rPr>
        <w:t>。</w:t>
      </w:r>
    </w:p>
    <w:p w:rsidR="001F410B" w:rsidRPr="00870B0A" w:rsidRDefault="001F410B" w:rsidP="00B7322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（</w:t>
      </w:r>
      <w:r w:rsidR="00634E9E">
        <w:rPr>
          <w:rFonts w:ascii="宋体" w:hAnsi="宋体" w:hint="eastAsia"/>
          <w:szCs w:val="21"/>
        </w:rPr>
        <w:t>4</w:t>
      </w:r>
      <w:r w:rsidRPr="00870B0A">
        <w:rPr>
          <w:rFonts w:ascii="宋体" w:hAnsi="宋体" w:hint="eastAsia"/>
          <w:szCs w:val="21"/>
        </w:rPr>
        <w:t>）</w:t>
      </w:r>
      <w:r w:rsidRPr="00E56F51">
        <w:rPr>
          <w:rFonts w:ascii="宋体" w:hAnsi="宋体" w:hint="eastAsia"/>
          <w:szCs w:val="21"/>
        </w:rPr>
        <w:t>品质分析</w:t>
      </w:r>
      <w:r w:rsidR="00016DB8" w:rsidRPr="00E56F51">
        <w:rPr>
          <w:rFonts w:ascii="宋体" w:hAnsi="宋体" w:hint="eastAsia"/>
          <w:szCs w:val="21"/>
        </w:rPr>
        <w:t>用种</w:t>
      </w:r>
      <w:r w:rsidRPr="00E56F51">
        <w:rPr>
          <w:rFonts w:ascii="宋体" w:hAnsi="宋体" w:hint="eastAsia"/>
          <w:szCs w:val="21"/>
        </w:rPr>
        <w:t>：由相应试点</w:t>
      </w:r>
      <w:r w:rsidR="00016DB8" w:rsidRPr="00E56F51">
        <w:rPr>
          <w:rFonts w:ascii="宋体" w:hAnsi="宋体" w:hint="eastAsia"/>
          <w:szCs w:val="21"/>
        </w:rPr>
        <w:t>提供</w:t>
      </w:r>
      <w:r w:rsidRPr="00E56F51">
        <w:rPr>
          <w:rFonts w:ascii="宋体" w:hAnsi="宋体" w:hint="eastAsia"/>
          <w:szCs w:val="21"/>
        </w:rPr>
        <w:t>。</w:t>
      </w:r>
      <w:r w:rsidR="00173AC6" w:rsidRPr="00E56F51">
        <w:rPr>
          <w:rFonts w:ascii="宋体" w:hAnsi="宋体" w:hint="eastAsia"/>
          <w:szCs w:val="21"/>
        </w:rPr>
        <w:t>参加</w:t>
      </w:r>
      <w:r w:rsidR="0025654A" w:rsidRPr="00E56F51">
        <w:rPr>
          <w:rFonts w:ascii="宋体" w:hAnsi="宋体" w:hint="eastAsia"/>
          <w:szCs w:val="21"/>
        </w:rPr>
        <w:t>区域试验的品种</w:t>
      </w:r>
      <w:r w:rsidR="00870B0A" w:rsidRPr="00E56F51">
        <w:rPr>
          <w:rFonts w:ascii="宋体" w:hAnsi="宋体" w:hint="eastAsia"/>
          <w:szCs w:val="21"/>
        </w:rPr>
        <w:t>第一年</w:t>
      </w:r>
      <w:r w:rsidR="00D90CEB" w:rsidRPr="00E56F51">
        <w:rPr>
          <w:rFonts w:ascii="宋体" w:hAnsi="宋体" w:hint="eastAsia"/>
          <w:szCs w:val="21"/>
        </w:rPr>
        <w:t>同时</w:t>
      </w:r>
      <w:r w:rsidR="0025654A" w:rsidRPr="00E56F51">
        <w:rPr>
          <w:rFonts w:ascii="宋体" w:hAnsi="宋体" w:hint="eastAsia"/>
          <w:szCs w:val="21"/>
        </w:rPr>
        <w:t>进行品质分析，</w:t>
      </w:r>
      <w:r w:rsidRPr="00E56F51">
        <w:rPr>
          <w:rFonts w:ascii="宋体" w:hAnsi="宋体" w:hint="eastAsia"/>
          <w:szCs w:val="21"/>
        </w:rPr>
        <w:t>田麦组由</w:t>
      </w:r>
      <w:r w:rsidR="009B7FA4" w:rsidRPr="00E56F51">
        <w:rPr>
          <w:rFonts w:ascii="宋体" w:hAnsi="宋体" w:hint="eastAsia"/>
          <w:szCs w:val="21"/>
        </w:rPr>
        <w:t>临沧市农科所</w:t>
      </w:r>
      <w:r w:rsidR="000C4CB6" w:rsidRPr="00E56F51">
        <w:rPr>
          <w:rFonts w:ascii="宋体" w:hAnsi="宋体" w:hint="eastAsia"/>
          <w:szCs w:val="21"/>
        </w:rPr>
        <w:t>、</w:t>
      </w:r>
      <w:r w:rsidR="0000648F" w:rsidRPr="00E56F51">
        <w:rPr>
          <w:rFonts w:ascii="宋体" w:hAnsi="宋体" w:hint="eastAsia"/>
          <w:szCs w:val="21"/>
        </w:rPr>
        <w:t>大理</w:t>
      </w:r>
      <w:r w:rsidR="000C4CB6" w:rsidRPr="00E56F51">
        <w:rPr>
          <w:rFonts w:ascii="宋体" w:hAnsi="宋体" w:hint="eastAsia"/>
          <w:szCs w:val="21"/>
        </w:rPr>
        <w:t>州</w:t>
      </w:r>
      <w:r w:rsidR="00130C91" w:rsidRPr="00E56F51">
        <w:rPr>
          <w:rFonts w:ascii="宋体" w:hAnsi="宋体" w:hint="eastAsia"/>
          <w:szCs w:val="21"/>
        </w:rPr>
        <w:t>种子管理站</w:t>
      </w:r>
      <w:r w:rsidR="000C4CB6" w:rsidRPr="00E56F51">
        <w:rPr>
          <w:rFonts w:ascii="宋体" w:hAnsi="宋体" w:hint="eastAsia"/>
          <w:szCs w:val="21"/>
        </w:rPr>
        <w:t>及</w:t>
      </w:r>
      <w:r w:rsidR="00F24250" w:rsidRPr="00F24250">
        <w:rPr>
          <w:rFonts w:ascii="宋体" w:hAnsi="宋体" w:hint="eastAsia"/>
          <w:szCs w:val="21"/>
        </w:rPr>
        <w:t>玉溪市农科院</w:t>
      </w:r>
      <w:r w:rsidR="000C4CB6" w:rsidRPr="00E56F51">
        <w:rPr>
          <w:rFonts w:ascii="宋体" w:hAnsi="宋体" w:hint="eastAsia"/>
          <w:szCs w:val="21"/>
        </w:rPr>
        <w:t>供样，</w:t>
      </w:r>
      <w:proofErr w:type="gramStart"/>
      <w:r w:rsidR="000C4CB6" w:rsidRPr="00E56F51">
        <w:rPr>
          <w:rFonts w:ascii="宋体" w:hAnsi="宋体" w:hint="eastAsia"/>
          <w:szCs w:val="21"/>
        </w:rPr>
        <w:t>地麦组</w:t>
      </w:r>
      <w:r w:rsidR="00587522" w:rsidRPr="00587522">
        <w:rPr>
          <w:rFonts w:ascii="宋体" w:hAnsi="宋体" w:hint="eastAsia"/>
          <w:szCs w:val="21"/>
        </w:rPr>
        <w:t>楚雄</w:t>
      </w:r>
      <w:proofErr w:type="gramEnd"/>
      <w:r w:rsidR="00587522" w:rsidRPr="00587522">
        <w:rPr>
          <w:rFonts w:ascii="宋体" w:hAnsi="宋体" w:hint="eastAsia"/>
          <w:szCs w:val="21"/>
        </w:rPr>
        <w:t>州农科院</w:t>
      </w:r>
      <w:r w:rsidR="000F7EBD" w:rsidRPr="00E56F51">
        <w:rPr>
          <w:rFonts w:ascii="宋体" w:hAnsi="宋体" w:hint="eastAsia"/>
          <w:szCs w:val="21"/>
        </w:rPr>
        <w:t>、</w:t>
      </w:r>
      <w:r w:rsidR="009B7FA4" w:rsidRPr="00E56F51">
        <w:rPr>
          <w:rFonts w:ascii="宋体" w:hAnsi="宋体" w:hint="eastAsia"/>
          <w:szCs w:val="21"/>
        </w:rPr>
        <w:t>蒙自县种子管理站</w:t>
      </w:r>
      <w:r w:rsidR="000C4CB6" w:rsidRPr="00E56F51">
        <w:rPr>
          <w:rFonts w:ascii="宋体" w:hAnsi="宋体" w:hint="eastAsia"/>
          <w:szCs w:val="21"/>
        </w:rPr>
        <w:t>及</w:t>
      </w:r>
      <w:r w:rsidR="00F24250" w:rsidRPr="00F24250">
        <w:rPr>
          <w:rFonts w:ascii="宋体" w:hAnsi="宋体" w:hint="eastAsia"/>
          <w:szCs w:val="21"/>
        </w:rPr>
        <w:t>易门县种子管理站</w:t>
      </w:r>
      <w:r w:rsidR="000C4CB6" w:rsidRPr="00E56F51">
        <w:rPr>
          <w:rFonts w:ascii="宋体" w:hAnsi="宋体" w:hint="eastAsia"/>
          <w:szCs w:val="21"/>
        </w:rPr>
        <w:t>供样。</w:t>
      </w:r>
      <w:r w:rsidR="00141BC4" w:rsidRPr="00870B0A">
        <w:rPr>
          <w:rFonts w:ascii="宋体" w:hAnsi="宋体" w:hint="eastAsia"/>
          <w:szCs w:val="21"/>
        </w:rPr>
        <w:t>要求适时取样、晾晒、脱粒和保管，确保品质分析种子质量。以90-95%的籽粒黄熟为适宜的样品收获时期，要求成熟一个收一个。试验结束后，每品种（要求含水量≤13.5%）称取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千克"/>
        </w:smartTagPr>
        <w:r w:rsidR="009B7FA4" w:rsidRPr="00870B0A">
          <w:rPr>
            <w:rFonts w:ascii="宋体" w:hAnsi="宋体" w:hint="eastAsia"/>
            <w:szCs w:val="21"/>
          </w:rPr>
          <w:t>2</w:t>
        </w:r>
        <w:r w:rsidR="00141BC4" w:rsidRPr="00870B0A">
          <w:rPr>
            <w:rFonts w:ascii="宋体" w:hAnsi="宋体" w:hint="eastAsia"/>
            <w:szCs w:val="21"/>
          </w:rPr>
          <w:t>千克</w:t>
        </w:r>
      </w:smartTag>
      <w:r w:rsidR="00141BC4" w:rsidRPr="00870B0A">
        <w:rPr>
          <w:rFonts w:ascii="宋体" w:hAnsi="宋体" w:hint="eastAsia"/>
          <w:szCs w:val="21"/>
        </w:rPr>
        <w:t>（包括对照种），于</w:t>
      </w:r>
      <w:r w:rsidR="005F02F8" w:rsidRPr="00870B0A">
        <w:rPr>
          <w:rFonts w:ascii="宋体" w:hAnsi="宋体" w:hint="eastAsia"/>
          <w:szCs w:val="21"/>
        </w:rPr>
        <w:t>20</w:t>
      </w:r>
      <w:r w:rsidR="00085381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2</w:t>
      </w:r>
      <w:r w:rsidR="00141BC4" w:rsidRPr="00870B0A">
        <w:rPr>
          <w:rFonts w:ascii="宋体" w:hAnsi="宋体" w:hint="eastAsia"/>
          <w:szCs w:val="21"/>
        </w:rPr>
        <w:t>年6月10日前邮寄到试验主持单位指定的品质测试单位。测试费用由主持单位统一支付。邮寄种子时要求样品清洁，采用防水防漏安全包装，内用布袋外用塑料袋，附有内外标签，注明品种名称、</w:t>
      </w:r>
      <w:proofErr w:type="gramStart"/>
      <w:r w:rsidR="00141BC4" w:rsidRPr="00870B0A">
        <w:rPr>
          <w:rFonts w:ascii="宋体" w:hAnsi="宋体" w:hint="eastAsia"/>
          <w:szCs w:val="21"/>
        </w:rPr>
        <w:t>供样单位</w:t>
      </w:r>
      <w:proofErr w:type="gramEnd"/>
      <w:r w:rsidR="00141BC4" w:rsidRPr="00870B0A">
        <w:rPr>
          <w:rFonts w:ascii="宋体" w:hAnsi="宋体" w:hint="eastAsia"/>
          <w:szCs w:val="21"/>
        </w:rPr>
        <w:t>、收获日期，包裹外应注明 “云南省20</w:t>
      </w:r>
      <w:r w:rsidR="000F7EBD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1</w:t>
      </w:r>
      <w:r w:rsidR="00141BC4" w:rsidRPr="00870B0A">
        <w:rPr>
          <w:rFonts w:ascii="宋体" w:hAnsi="宋体" w:hint="eastAsia"/>
          <w:szCs w:val="21"/>
        </w:rPr>
        <w:t>-20</w:t>
      </w:r>
      <w:r w:rsidR="000042D2">
        <w:rPr>
          <w:rFonts w:ascii="宋体" w:hAnsi="宋体" w:hint="eastAsia"/>
          <w:szCs w:val="21"/>
        </w:rPr>
        <w:t>2</w:t>
      </w:r>
      <w:r w:rsidR="009A16BB">
        <w:rPr>
          <w:rFonts w:ascii="宋体" w:hAnsi="宋体" w:hint="eastAsia"/>
          <w:szCs w:val="21"/>
        </w:rPr>
        <w:t>2</w:t>
      </w:r>
      <w:r w:rsidR="00141BC4" w:rsidRPr="00870B0A">
        <w:rPr>
          <w:rFonts w:ascii="宋体" w:hAnsi="宋体" w:hint="eastAsia"/>
          <w:szCs w:val="21"/>
        </w:rPr>
        <w:t>年</w:t>
      </w:r>
      <w:r w:rsidR="00E20155">
        <w:rPr>
          <w:rFonts w:ascii="宋体" w:hAnsi="宋体" w:hint="eastAsia"/>
          <w:szCs w:val="21"/>
        </w:rPr>
        <w:t>度</w:t>
      </w:r>
      <w:r w:rsidR="00141BC4" w:rsidRPr="00870B0A">
        <w:rPr>
          <w:rFonts w:ascii="宋体" w:hAnsi="宋体" w:hint="eastAsia"/>
          <w:szCs w:val="21"/>
        </w:rPr>
        <w:t>田（地）麦品种区域试验样品”等字样，并写明受检单位为“云南省种子管理站”。</w:t>
      </w:r>
    </w:p>
    <w:p w:rsidR="00590321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3，试验田要求肥力均匀、旱涝保收，能够代表当地土壤基本状况；交通便利、不受荫蔽、排灌方便、形状规正、大小合适、地势平坦、肥力水平中等偏上。</w:t>
      </w:r>
    </w:p>
    <w:p w:rsidR="00F903FF" w:rsidRPr="00870B0A" w:rsidRDefault="00590321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4，田间管理要求专人负责，严格</w:t>
      </w:r>
      <w:proofErr w:type="gramStart"/>
      <w:r w:rsidRPr="00870B0A">
        <w:rPr>
          <w:rFonts w:ascii="宋体" w:hAnsi="宋体" w:hint="eastAsia"/>
          <w:szCs w:val="21"/>
        </w:rPr>
        <w:t>按试验</w:t>
      </w:r>
      <w:proofErr w:type="gramEnd"/>
      <w:r w:rsidRPr="00870B0A">
        <w:rPr>
          <w:rFonts w:ascii="宋体" w:hAnsi="宋体" w:hint="eastAsia"/>
          <w:szCs w:val="21"/>
        </w:rPr>
        <w:t>实施方案进行操作。试验区内所有参试品种及对照品种的田间管理要求及时一致，并与大田管理措施基本相同。同一重复内的同一管理必须在同一天内完成，各重复的播期、密度、施肥量与方法等均应相同。播期、行距可根据当地大面积生产要求确定。播种量根据种子发芽率、千粒重和基本苗确定，采用人工</w:t>
      </w:r>
      <w:proofErr w:type="gramStart"/>
      <w:r w:rsidRPr="00870B0A">
        <w:rPr>
          <w:rFonts w:ascii="宋体" w:hAnsi="宋体" w:hint="eastAsia"/>
          <w:szCs w:val="21"/>
        </w:rPr>
        <w:t>条播称种到</w:t>
      </w:r>
      <w:proofErr w:type="gramEnd"/>
      <w:r w:rsidRPr="00870B0A">
        <w:rPr>
          <w:rFonts w:ascii="宋体" w:hAnsi="宋体" w:hint="eastAsia"/>
          <w:szCs w:val="21"/>
        </w:rPr>
        <w:t>行，均匀播种，保证</w:t>
      </w:r>
      <w:r w:rsidR="00111122" w:rsidRPr="00870B0A">
        <w:rPr>
          <w:rFonts w:ascii="宋体" w:hAnsi="宋体" w:hint="eastAsia"/>
          <w:szCs w:val="21"/>
        </w:rPr>
        <w:t>1</w:t>
      </w:r>
      <w:r w:rsidR="006D142F" w:rsidRPr="00870B0A">
        <w:rPr>
          <w:rFonts w:ascii="宋体" w:hAnsi="宋体" w:hint="eastAsia"/>
          <w:szCs w:val="21"/>
        </w:rPr>
        <w:t>4</w:t>
      </w:r>
      <w:r w:rsidRPr="00870B0A">
        <w:rPr>
          <w:rFonts w:ascii="宋体" w:hAnsi="宋体" w:hint="eastAsia"/>
          <w:szCs w:val="21"/>
        </w:rPr>
        <w:t>-1</w:t>
      </w:r>
      <w:r w:rsidR="006D142F" w:rsidRPr="00870B0A">
        <w:rPr>
          <w:rFonts w:ascii="宋体" w:hAnsi="宋体" w:hint="eastAsia"/>
          <w:szCs w:val="21"/>
        </w:rPr>
        <w:t>8</w:t>
      </w:r>
      <w:r w:rsidRPr="00870B0A">
        <w:rPr>
          <w:rFonts w:ascii="宋体" w:hAnsi="宋体" w:hint="eastAsia"/>
          <w:szCs w:val="21"/>
        </w:rPr>
        <w:t>万/亩的基本苗，品种间</w:t>
      </w:r>
      <w:proofErr w:type="gramStart"/>
      <w:r w:rsidRPr="00870B0A">
        <w:rPr>
          <w:rFonts w:ascii="宋体" w:hAnsi="宋体" w:hint="eastAsia"/>
          <w:szCs w:val="21"/>
        </w:rPr>
        <w:t>基本苗应保持</w:t>
      </w:r>
      <w:proofErr w:type="gramEnd"/>
      <w:r w:rsidRPr="00870B0A">
        <w:rPr>
          <w:rFonts w:ascii="宋体" w:hAnsi="宋体" w:hint="eastAsia"/>
          <w:szCs w:val="21"/>
        </w:rPr>
        <w:t>相对一致。施肥水平略高于当地大面积生产水平</w:t>
      </w:r>
      <w:r w:rsidR="004C20A4" w:rsidRPr="00870B0A">
        <w:rPr>
          <w:rFonts w:ascii="宋体" w:hAnsi="宋体" w:hint="eastAsia"/>
          <w:szCs w:val="21"/>
        </w:rPr>
        <w:t>。试验期间要及时中耕除草，防虫、</w:t>
      </w:r>
      <w:proofErr w:type="gramStart"/>
      <w:r w:rsidR="004C20A4" w:rsidRPr="00870B0A">
        <w:rPr>
          <w:rFonts w:ascii="宋体" w:hAnsi="宋体" w:hint="eastAsia"/>
          <w:szCs w:val="21"/>
        </w:rPr>
        <w:t>不</w:t>
      </w:r>
      <w:proofErr w:type="gramEnd"/>
      <w:r w:rsidR="004C20A4" w:rsidRPr="00870B0A">
        <w:rPr>
          <w:rFonts w:ascii="宋体" w:hAnsi="宋体" w:hint="eastAsia"/>
          <w:szCs w:val="21"/>
        </w:rPr>
        <w:t>防病，并注意防治鸟</w:t>
      </w:r>
      <w:r w:rsidR="004C20A4" w:rsidRPr="00DE1EA5">
        <w:rPr>
          <w:rFonts w:ascii="宋体" w:hAnsi="宋体" w:hint="eastAsia"/>
          <w:szCs w:val="21"/>
        </w:rPr>
        <w:t>、鼠、禽、畜等危害</w:t>
      </w:r>
      <w:r w:rsidR="004C20A4" w:rsidRPr="00870B0A">
        <w:rPr>
          <w:rFonts w:ascii="宋体" w:hAnsi="宋体" w:hint="eastAsia"/>
          <w:szCs w:val="21"/>
        </w:rPr>
        <w:t>。作物生长过程中</w:t>
      </w:r>
      <w:r w:rsidRPr="00870B0A">
        <w:rPr>
          <w:rFonts w:ascii="宋体" w:hAnsi="宋体" w:hint="eastAsia"/>
          <w:szCs w:val="21"/>
        </w:rPr>
        <w:t>不使用植物生长调节剂。</w:t>
      </w:r>
    </w:p>
    <w:p w:rsidR="00590321" w:rsidRPr="00870B0A" w:rsidRDefault="00F903F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5，</w:t>
      </w:r>
      <w:r w:rsidR="00590321" w:rsidRPr="00870B0A">
        <w:rPr>
          <w:rFonts w:ascii="宋体" w:hAnsi="宋体" w:hint="eastAsia"/>
          <w:szCs w:val="21"/>
        </w:rPr>
        <w:t>试验期间及时、准确地进行田间记载，</w:t>
      </w:r>
      <w:r w:rsidR="006243E8" w:rsidRPr="00870B0A">
        <w:rPr>
          <w:rFonts w:ascii="宋体" w:hAnsi="宋体" w:hint="eastAsia"/>
          <w:szCs w:val="21"/>
        </w:rPr>
        <w:t>区域试验</w:t>
      </w:r>
      <w:r w:rsidR="0000601C" w:rsidRPr="00870B0A">
        <w:rPr>
          <w:rFonts w:ascii="宋体" w:hAnsi="宋体" w:hint="eastAsia"/>
          <w:szCs w:val="21"/>
        </w:rPr>
        <w:t>按照记载项目和标准，认真填写《小</w:t>
      </w:r>
      <w:r w:rsidR="00590321" w:rsidRPr="00870B0A">
        <w:rPr>
          <w:rFonts w:ascii="宋体" w:hAnsi="宋体" w:hint="eastAsia"/>
          <w:szCs w:val="21"/>
        </w:rPr>
        <w:t>麦品种区域试验记载本》</w:t>
      </w:r>
      <w:r w:rsidR="005D59DE" w:rsidRPr="00870B0A">
        <w:rPr>
          <w:rFonts w:ascii="宋体" w:hAnsi="宋体" w:hint="eastAsia"/>
          <w:szCs w:val="21"/>
        </w:rPr>
        <w:t>（</w:t>
      </w:r>
      <w:r w:rsidR="00846409">
        <w:rPr>
          <w:rFonts w:ascii="宋体" w:hAnsi="宋体" w:hint="eastAsia"/>
          <w:szCs w:val="21"/>
        </w:rPr>
        <w:t>请到云南</w:t>
      </w:r>
      <w:r w:rsidR="00E81135">
        <w:rPr>
          <w:rFonts w:ascii="宋体" w:hAnsi="宋体" w:hint="eastAsia"/>
          <w:szCs w:val="21"/>
        </w:rPr>
        <w:t>种业</w:t>
      </w:r>
      <w:r w:rsidR="00846409">
        <w:rPr>
          <w:rFonts w:ascii="宋体" w:hAnsi="宋体" w:hint="eastAsia"/>
          <w:szCs w:val="21"/>
        </w:rPr>
        <w:t>信息网下载-</w:t>
      </w:r>
      <w:r w:rsidR="00846409" w:rsidRPr="00870B0A">
        <w:rPr>
          <w:rFonts w:ascii="宋体" w:hAnsi="宋体" w:hint="eastAsia"/>
          <w:szCs w:val="21"/>
        </w:rPr>
        <w:t>见</w:t>
      </w:r>
      <w:r w:rsidR="005D59DE" w:rsidRPr="00870B0A">
        <w:rPr>
          <w:rFonts w:ascii="宋体" w:hAnsi="宋体" w:hint="eastAsia"/>
          <w:szCs w:val="21"/>
        </w:rPr>
        <w:t>附录）</w:t>
      </w:r>
      <w:r w:rsidR="0000648F" w:rsidRPr="00870B0A">
        <w:rPr>
          <w:rFonts w:ascii="宋体" w:hAnsi="宋体" w:hint="eastAsia"/>
          <w:szCs w:val="21"/>
        </w:rPr>
        <w:t>，</w:t>
      </w:r>
      <w:r w:rsidR="000D7F07" w:rsidRPr="00870B0A">
        <w:rPr>
          <w:rFonts w:ascii="宋体" w:hAnsi="宋体" w:hint="eastAsia"/>
          <w:szCs w:val="21"/>
        </w:rPr>
        <w:t>生产试验记录产量、主要性状和田间表现。</w:t>
      </w:r>
      <w:r w:rsidR="007D764E" w:rsidRPr="00870B0A">
        <w:rPr>
          <w:rFonts w:ascii="宋体" w:hAnsi="宋体" w:hint="eastAsia"/>
          <w:szCs w:val="21"/>
        </w:rPr>
        <w:t>各参试品种</w:t>
      </w:r>
      <w:r w:rsidR="0000648F" w:rsidRPr="00870B0A">
        <w:rPr>
          <w:rFonts w:ascii="宋体" w:hAnsi="宋体" w:hint="eastAsia"/>
          <w:szCs w:val="21"/>
        </w:rPr>
        <w:t>主要性状汇总</w:t>
      </w:r>
      <w:r w:rsidR="007D764E" w:rsidRPr="00870B0A">
        <w:rPr>
          <w:rFonts w:ascii="宋体" w:hAnsi="宋体" w:hint="eastAsia"/>
          <w:szCs w:val="21"/>
        </w:rPr>
        <w:t>统一按方案中各品种序号的顺序排列</w:t>
      </w:r>
      <w:r w:rsidR="00590321" w:rsidRPr="00870B0A">
        <w:rPr>
          <w:rFonts w:ascii="宋体" w:hAnsi="宋体" w:hint="eastAsia"/>
          <w:szCs w:val="21"/>
        </w:rPr>
        <w:t>。</w:t>
      </w:r>
    </w:p>
    <w:p w:rsidR="005624F2" w:rsidRPr="00870B0A" w:rsidRDefault="00F903FF" w:rsidP="00870B0A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870B0A">
        <w:rPr>
          <w:rFonts w:ascii="宋体" w:hAnsi="宋体" w:hint="eastAsia"/>
          <w:szCs w:val="21"/>
        </w:rPr>
        <w:t>6</w:t>
      </w:r>
      <w:r w:rsidR="00590321" w:rsidRPr="00870B0A">
        <w:rPr>
          <w:rFonts w:ascii="宋体" w:hAnsi="宋体" w:hint="eastAsia"/>
          <w:szCs w:val="21"/>
        </w:rPr>
        <w:t>，</w:t>
      </w:r>
      <w:r w:rsidR="00141BC4" w:rsidRPr="00870B0A">
        <w:rPr>
          <w:rFonts w:ascii="宋体" w:hAnsi="宋体" w:hint="eastAsia"/>
          <w:szCs w:val="21"/>
        </w:rPr>
        <w:t>为确保试验过程和试验结果的真实性、科学性、准确性，试验结束后，各试验点务必专人负责，及时将</w:t>
      </w:r>
      <w:r w:rsidR="00D90CEB" w:rsidRPr="00870B0A">
        <w:rPr>
          <w:rFonts w:ascii="宋体" w:hAnsi="宋体" w:hint="eastAsia"/>
          <w:szCs w:val="21"/>
        </w:rPr>
        <w:t>《小麦品种区域试验记载本》</w:t>
      </w:r>
      <w:r w:rsidR="00141BC4" w:rsidRPr="00870B0A">
        <w:rPr>
          <w:rFonts w:ascii="宋体" w:hAnsi="宋体" w:hint="eastAsia"/>
          <w:szCs w:val="21"/>
        </w:rPr>
        <w:t>发电子邮件到</w:t>
      </w:r>
      <w:hyperlink r:id="rId10" w:history="1">
        <w:r w:rsidR="00A1355D" w:rsidRPr="00870B0A">
          <w:rPr>
            <w:rFonts w:ascii="宋体" w:hAnsi="宋体" w:hint="eastAsia"/>
            <w:szCs w:val="21"/>
          </w:rPr>
          <w:t>76605305@qq.com</w:t>
        </w:r>
      </w:hyperlink>
      <w:r w:rsidR="00141BC4" w:rsidRPr="00870B0A">
        <w:rPr>
          <w:rFonts w:ascii="宋体" w:hAnsi="宋体" w:hint="eastAsia"/>
          <w:szCs w:val="21"/>
        </w:rPr>
        <w:t>处，同时将田间记载本（用碳素笔填写并</w:t>
      </w:r>
      <w:proofErr w:type="gramStart"/>
      <w:r w:rsidR="00141BC4" w:rsidRPr="00870B0A">
        <w:rPr>
          <w:rFonts w:ascii="宋体" w:hAnsi="宋体" w:hint="eastAsia"/>
          <w:szCs w:val="21"/>
        </w:rPr>
        <w:t>盖试验</w:t>
      </w:r>
      <w:proofErr w:type="gramEnd"/>
      <w:r w:rsidR="00141BC4" w:rsidRPr="00870B0A">
        <w:rPr>
          <w:rFonts w:ascii="宋体" w:hAnsi="宋体" w:hint="eastAsia"/>
          <w:szCs w:val="21"/>
        </w:rPr>
        <w:t>承担单位公章）及时报送省种子管理站林丽萍处进行归档、整理、汇总。</w:t>
      </w:r>
    </w:p>
    <w:p w:rsidR="007C25DB" w:rsidRPr="007C25DB" w:rsidRDefault="009A1A12" w:rsidP="00947E7F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</w:t>
      </w:r>
      <w:r w:rsidR="00C76F5D" w:rsidRPr="00870B0A">
        <w:rPr>
          <w:rFonts w:ascii="宋体" w:hAnsi="宋体" w:hint="eastAsia"/>
          <w:szCs w:val="21"/>
        </w:rPr>
        <w:t>、</w:t>
      </w:r>
      <w:r w:rsidR="007C25DB" w:rsidRPr="007C25DB">
        <w:rPr>
          <w:rFonts w:ascii="宋体" w:hAnsi="宋体" w:hint="eastAsia"/>
          <w:szCs w:val="21"/>
        </w:rPr>
        <w:t>试验结果分析</w:t>
      </w:r>
    </w:p>
    <w:p w:rsidR="0071420A" w:rsidRPr="007C25DB" w:rsidRDefault="007C25DB" w:rsidP="00947E7F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7C25DB">
        <w:rPr>
          <w:rFonts w:ascii="宋体" w:hAnsi="宋体" w:hint="eastAsia"/>
          <w:szCs w:val="21"/>
        </w:rPr>
        <w:lastRenderedPageBreak/>
        <w:t>每组</w:t>
      </w:r>
      <w:r w:rsidR="00B3559F">
        <w:rPr>
          <w:rFonts w:ascii="宋体" w:hAnsi="宋体" w:hint="eastAsia"/>
          <w:szCs w:val="21"/>
        </w:rPr>
        <w:t>品种</w:t>
      </w:r>
      <w:r w:rsidRPr="007C25DB">
        <w:rPr>
          <w:rFonts w:ascii="宋体" w:hAnsi="宋体" w:hint="eastAsia"/>
          <w:szCs w:val="21"/>
        </w:rPr>
        <w:t>试验结束后，由试验主持单位对试验结果进行汇总、整理、分析。</w:t>
      </w:r>
      <w:r w:rsidR="002E3408" w:rsidRPr="007C25DB">
        <w:rPr>
          <w:rFonts w:ascii="宋体" w:hAnsi="宋体" w:hint="eastAsia"/>
          <w:szCs w:val="21"/>
        </w:rPr>
        <w:t>达到续试、审定标准的品种继续试验或推荐审定。</w:t>
      </w:r>
      <w:r w:rsidR="002157DC" w:rsidRPr="00870B0A">
        <w:rPr>
          <w:rFonts w:ascii="宋体" w:hAnsi="宋体" w:hint="eastAsia"/>
          <w:szCs w:val="21"/>
        </w:rPr>
        <w:t>根据</w:t>
      </w:r>
      <w:r w:rsidR="00947E7F" w:rsidRPr="00870B0A">
        <w:rPr>
          <w:rFonts w:ascii="宋体" w:hAnsi="宋体" w:hint="eastAsia"/>
          <w:szCs w:val="21"/>
        </w:rPr>
        <w:t>《</w:t>
      </w:r>
      <w:r w:rsidR="00947E7F" w:rsidRPr="00947E7F">
        <w:rPr>
          <w:rFonts w:ascii="宋体" w:hAnsi="宋体" w:hint="eastAsia"/>
          <w:szCs w:val="21"/>
        </w:rPr>
        <w:t>云南</w:t>
      </w:r>
      <w:r w:rsidR="00947E7F" w:rsidRPr="00947E7F">
        <w:rPr>
          <w:rFonts w:ascii="宋体" w:hAnsi="宋体"/>
          <w:szCs w:val="21"/>
        </w:rPr>
        <w:t>省</w:t>
      </w:r>
      <w:r w:rsidR="00947E7F" w:rsidRPr="00947E7F">
        <w:rPr>
          <w:rFonts w:ascii="宋体" w:hAnsi="宋体" w:hint="eastAsia"/>
          <w:szCs w:val="21"/>
        </w:rPr>
        <w:t>小麦</w:t>
      </w:r>
      <w:r w:rsidR="00947E7F" w:rsidRPr="00947E7F">
        <w:rPr>
          <w:rFonts w:ascii="宋体" w:hAnsi="宋体"/>
          <w:szCs w:val="21"/>
        </w:rPr>
        <w:t>品种试验管理办法</w:t>
      </w:r>
      <w:r w:rsidR="00947E7F" w:rsidRPr="00947E7F">
        <w:rPr>
          <w:rFonts w:ascii="宋体" w:hAnsi="宋体" w:hint="eastAsia"/>
          <w:szCs w:val="21"/>
        </w:rPr>
        <w:t>（</w:t>
      </w:r>
      <w:r w:rsidR="00E81135">
        <w:rPr>
          <w:rFonts w:ascii="宋体" w:hAnsi="宋体" w:hint="eastAsia"/>
          <w:szCs w:val="21"/>
        </w:rPr>
        <w:t>试行</w:t>
      </w:r>
      <w:r w:rsidR="00947E7F" w:rsidRPr="00947E7F">
        <w:rPr>
          <w:rFonts w:ascii="宋体" w:hAnsi="宋体" w:hint="eastAsia"/>
          <w:szCs w:val="21"/>
        </w:rPr>
        <w:t>）</w:t>
      </w:r>
      <w:r w:rsidR="00947E7F" w:rsidRPr="00870B0A">
        <w:rPr>
          <w:rFonts w:ascii="宋体" w:hAnsi="宋体" w:hint="eastAsia"/>
          <w:szCs w:val="21"/>
        </w:rPr>
        <w:t>》</w:t>
      </w:r>
      <w:r w:rsidR="00E81135">
        <w:rPr>
          <w:rFonts w:ascii="宋体" w:hAnsi="宋体" w:hint="eastAsia"/>
          <w:szCs w:val="21"/>
        </w:rPr>
        <w:t>的有关规定</w:t>
      </w:r>
      <w:r w:rsidR="00947E7F">
        <w:rPr>
          <w:rFonts w:ascii="宋体" w:hAnsi="宋体" w:hint="eastAsia"/>
          <w:szCs w:val="21"/>
        </w:rPr>
        <w:t>，</w:t>
      </w:r>
      <w:r w:rsidR="00947E7F" w:rsidRPr="00947E7F">
        <w:rPr>
          <w:rFonts w:ascii="宋体" w:hAnsi="宋体" w:hint="eastAsia"/>
          <w:szCs w:val="21"/>
        </w:rPr>
        <w:t>剔除田间设计未</w:t>
      </w:r>
      <w:proofErr w:type="gramStart"/>
      <w:r w:rsidR="00947E7F" w:rsidRPr="00947E7F">
        <w:rPr>
          <w:rFonts w:ascii="宋体" w:hAnsi="宋体" w:hint="eastAsia"/>
          <w:szCs w:val="21"/>
        </w:rPr>
        <w:t>按试验</w:t>
      </w:r>
      <w:proofErr w:type="gramEnd"/>
      <w:r w:rsidR="00947E7F" w:rsidRPr="00947E7F">
        <w:rPr>
          <w:rFonts w:ascii="宋体" w:hAnsi="宋体" w:hint="eastAsia"/>
          <w:szCs w:val="21"/>
        </w:rPr>
        <w:t>方案执行的试验点、因自然灾害或人为因素，参试品种不能正常生长发育而严重影响试验结果的试验点、试验中多个小区缺失无法统计的试验点、产量数据误差变异系数,田麦组达15%以上,地</w:t>
      </w:r>
      <w:proofErr w:type="gramStart"/>
      <w:r w:rsidR="00947E7F" w:rsidRPr="00947E7F">
        <w:rPr>
          <w:rFonts w:ascii="宋体" w:hAnsi="宋体" w:hint="eastAsia"/>
          <w:szCs w:val="21"/>
        </w:rPr>
        <w:t>麦组达</w:t>
      </w:r>
      <w:proofErr w:type="gramEnd"/>
      <w:r w:rsidR="00947E7F" w:rsidRPr="00947E7F">
        <w:rPr>
          <w:rFonts w:ascii="宋体" w:hAnsi="宋体" w:hint="eastAsia"/>
          <w:szCs w:val="21"/>
        </w:rPr>
        <w:t>18%以上的试验点、试验结果品种表现趋势明显异于多数试点的试验点、试验数据不真实及其它严重影响试验质量和客观性、真实性的试验点。剔除20%以上试验点试验报废的参试品种及试验中2次(含2次)以上重复的缺苗率达20%的参试品种。</w:t>
      </w:r>
    </w:p>
    <w:p w:rsidR="00223B55" w:rsidRPr="00223B55" w:rsidRDefault="009A1A12" w:rsidP="00223B55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</w:t>
      </w:r>
      <w:r w:rsidR="007C25DB">
        <w:rPr>
          <w:rFonts w:ascii="宋体" w:hAnsi="宋体" w:hint="eastAsia"/>
          <w:szCs w:val="21"/>
        </w:rPr>
        <w:t>、</w:t>
      </w:r>
      <w:r w:rsidR="004E6482" w:rsidRPr="00DE1EA5">
        <w:rPr>
          <w:rFonts w:ascii="宋体" w:hAnsi="宋体" w:hint="eastAsia"/>
          <w:szCs w:val="21"/>
        </w:rPr>
        <w:t>续试、</w:t>
      </w:r>
      <w:r w:rsidR="000D2AEB" w:rsidRPr="00DE1EA5">
        <w:rPr>
          <w:rFonts w:ascii="宋体" w:hAnsi="宋体" w:hint="eastAsia"/>
          <w:szCs w:val="21"/>
        </w:rPr>
        <w:t>推荐审定</w:t>
      </w:r>
      <w:r w:rsidR="004E6482" w:rsidRPr="00DE1EA5">
        <w:rPr>
          <w:rFonts w:ascii="宋体" w:hAnsi="宋体" w:hint="eastAsia"/>
          <w:szCs w:val="21"/>
        </w:rPr>
        <w:t>标准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（一）</w:t>
      </w:r>
      <w:proofErr w:type="gramStart"/>
      <w:r w:rsidRPr="002E3408">
        <w:rPr>
          <w:rFonts w:ascii="宋体" w:hAnsi="宋体" w:hint="eastAsia"/>
          <w:szCs w:val="21"/>
        </w:rPr>
        <w:t>续试标准</w:t>
      </w:r>
      <w:proofErr w:type="gramEnd"/>
      <w:r w:rsidRPr="002E3408">
        <w:rPr>
          <w:rFonts w:ascii="宋体" w:hAnsi="宋体" w:hint="eastAsia"/>
          <w:szCs w:val="21"/>
        </w:rPr>
        <w:t>：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1.中筋、弱</w:t>
      </w:r>
      <w:proofErr w:type="gramStart"/>
      <w:r w:rsidRPr="002E3408">
        <w:rPr>
          <w:rFonts w:ascii="宋体" w:hAnsi="宋体" w:hint="eastAsia"/>
          <w:szCs w:val="21"/>
        </w:rPr>
        <w:t>筋品种</w:t>
      </w:r>
      <w:proofErr w:type="gramEnd"/>
      <w:r w:rsidRPr="002E3408">
        <w:rPr>
          <w:rFonts w:ascii="宋体" w:hAnsi="宋体" w:hint="eastAsia"/>
          <w:szCs w:val="21"/>
        </w:rPr>
        <w:t>:区试产量平均比对照增产，且≧50%的试点增产的,继续下一年区域试验；或区试产量平均比对照增产≧3.0%，且≧60%的试点增产的,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2.强</w:t>
      </w:r>
      <w:proofErr w:type="gramStart"/>
      <w:r w:rsidRPr="002E3408">
        <w:rPr>
          <w:rFonts w:ascii="宋体" w:hAnsi="宋体" w:hint="eastAsia"/>
          <w:szCs w:val="21"/>
        </w:rPr>
        <w:t>筋品种</w:t>
      </w:r>
      <w:proofErr w:type="gramEnd"/>
      <w:r w:rsidRPr="002E3408">
        <w:rPr>
          <w:rFonts w:ascii="宋体" w:hAnsi="宋体" w:hint="eastAsia"/>
          <w:szCs w:val="21"/>
        </w:rPr>
        <w:t>:区试产量平均比对照减产不显著的,继续下一年区域试验；或区试产量平均比对照增产的,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3．高抗条锈病品种：区试产量平均比对照减产不显著的,继续下一年区域试验；或区试产量平均比对照增产的,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4．早熟品种：生育期比对照短</w:t>
      </w:r>
      <w:r w:rsidRPr="002E3408">
        <w:rPr>
          <w:rFonts w:ascii="宋体" w:hAnsi="宋体"/>
          <w:szCs w:val="21"/>
        </w:rPr>
        <w:t>7</w:t>
      </w:r>
      <w:r w:rsidRPr="002E3408">
        <w:rPr>
          <w:rFonts w:ascii="宋体" w:hAnsi="宋体" w:hint="eastAsia"/>
          <w:szCs w:val="21"/>
        </w:rPr>
        <w:t>天以上，区试产量平均比对照减产不显著的,继续下一年区域试验；或区试产量平均比对照增产的, 继续下一年区域试验并推荐生产试验。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5.抗病性鉴定结果不高感条锈病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（二）推荐审定标准：</w:t>
      </w:r>
      <w:r w:rsidR="00134D35" w:rsidRPr="002E3408">
        <w:rPr>
          <w:rFonts w:ascii="宋体" w:hAnsi="宋体"/>
          <w:szCs w:val="21"/>
        </w:rPr>
        <w:t xml:space="preserve"> 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产量指标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 xml:space="preserve">1.1 </w:t>
      </w:r>
      <w:r w:rsidRPr="002E3408">
        <w:rPr>
          <w:rFonts w:ascii="宋体" w:hAnsi="宋体" w:hint="eastAsia"/>
          <w:szCs w:val="21"/>
        </w:rPr>
        <w:t>中筋品种、弱筋品种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408">
          <w:rPr>
            <w:rFonts w:ascii="宋体" w:hAnsi="宋体"/>
            <w:szCs w:val="21"/>
          </w:rPr>
          <w:t>1.1.1</w:t>
        </w:r>
      </w:smartTag>
      <w:r w:rsidRPr="002E3408">
        <w:rPr>
          <w:rFonts w:ascii="宋体" w:hAnsi="宋体" w:hint="eastAsia"/>
          <w:szCs w:val="21"/>
        </w:rPr>
        <w:t>常规品种：两年区试产量平均比对照增产≧</w:t>
      </w:r>
      <w:r w:rsidRPr="002E3408">
        <w:rPr>
          <w:rFonts w:ascii="宋体" w:hAnsi="宋体"/>
          <w:szCs w:val="21"/>
        </w:rPr>
        <w:t>3%</w:t>
      </w:r>
      <w:r w:rsidRPr="002E3408">
        <w:rPr>
          <w:rFonts w:ascii="宋体" w:hAnsi="宋体" w:hint="eastAsia"/>
          <w:szCs w:val="21"/>
        </w:rPr>
        <w:t>，且≧</w:t>
      </w:r>
      <w:r w:rsidRPr="002E3408">
        <w:rPr>
          <w:rFonts w:ascii="宋体" w:hAnsi="宋体"/>
          <w:szCs w:val="21"/>
        </w:rPr>
        <w:t>60%</w:t>
      </w:r>
      <w:r w:rsidRPr="002E3408">
        <w:rPr>
          <w:rFonts w:ascii="宋体" w:hAnsi="宋体" w:hint="eastAsia"/>
          <w:szCs w:val="21"/>
        </w:rPr>
        <w:t>的试点增产；生产试验平均产量比对照增产≧</w:t>
      </w:r>
      <w:r w:rsidRPr="002E3408">
        <w:rPr>
          <w:rFonts w:ascii="宋体" w:hAnsi="宋体"/>
          <w:szCs w:val="21"/>
        </w:rPr>
        <w:t>0.0%</w:t>
      </w:r>
      <w:r w:rsidRPr="002E3408">
        <w:rPr>
          <w:rFonts w:ascii="宋体" w:hAnsi="宋体" w:hint="eastAsia"/>
          <w:szCs w:val="21"/>
        </w:rPr>
        <w:t>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408">
          <w:rPr>
            <w:rFonts w:ascii="宋体" w:hAnsi="宋体"/>
            <w:szCs w:val="21"/>
          </w:rPr>
          <w:t>1.1.2</w:t>
        </w:r>
      </w:smartTag>
      <w:r w:rsidRPr="002E3408">
        <w:rPr>
          <w:rFonts w:ascii="宋体" w:hAnsi="宋体"/>
          <w:szCs w:val="21"/>
        </w:rPr>
        <w:t xml:space="preserve"> </w:t>
      </w:r>
      <w:r w:rsidRPr="002E3408">
        <w:rPr>
          <w:rFonts w:ascii="宋体" w:hAnsi="宋体" w:hint="eastAsia"/>
          <w:szCs w:val="21"/>
        </w:rPr>
        <w:t>杂交组合：两年区试产量平均比对照增产≧</w:t>
      </w:r>
      <w:r w:rsidRPr="002E3408">
        <w:rPr>
          <w:rFonts w:ascii="宋体" w:hAnsi="宋体"/>
          <w:szCs w:val="21"/>
        </w:rPr>
        <w:t>6%</w:t>
      </w:r>
      <w:r w:rsidRPr="002E3408">
        <w:rPr>
          <w:rFonts w:ascii="宋体" w:hAnsi="宋体" w:hint="eastAsia"/>
          <w:szCs w:val="21"/>
        </w:rPr>
        <w:t>，且≧</w:t>
      </w:r>
      <w:r w:rsidRPr="002E3408">
        <w:rPr>
          <w:rFonts w:ascii="宋体" w:hAnsi="宋体"/>
          <w:szCs w:val="21"/>
        </w:rPr>
        <w:t>60%</w:t>
      </w:r>
      <w:r w:rsidRPr="002E3408">
        <w:rPr>
          <w:rFonts w:ascii="宋体" w:hAnsi="宋体" w:hint="eastAsia"/>
          <w:szCs w:val="21"/>
        </w:rPr>
        <w:t>的试点增产；生产试验平均产量比对照增产≧</w:t>
      </w:r>
      <w:r w:rsidRPr="002E3408">
        <w:rPr>
          <w:rFonts w:ascii="宋体" w:hAnsi="宋体"/>
          <w:szCs w:val="21"/>
        </w:rPr>
        <w:t>0.0%</w:t>
      </w:r>
      <w:r w:rsidRPr="002E3408">
        <w:rPr>
          <w:rFonts w:ascii="宋体" w:hAnsi="宋体" w:hint="eastAsia"/>
          <w:szCs w:val="21"/>
        </w:rPr>
        <w:t>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1.2</w:t>
      </w:r>
      <w:r w:rsidRPr="002E3408">
        <w:rPr>
          <w:rFonts w:ascii="宋体" w:hAnsi="宋体" w:hint="eastAsia"/>
          <w:szCs w:val="21"/>
        </w:rPr>
        <w:t>强筋品种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3高抗条锈病品种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1.</w:t>
      </w:r>
      <w:r w:rsidRPr="002E3408">
        <w:rPr>
          <w:rFonts w:ascii="宋体" w:hAnsi="宋体" w:hint="eastAsia"/>
          <w:szCs w:val="21"/>
        </w:rPr>
        <w:t>4早熟品种</w:t>
      </w:r>
    </w:p>
    <w:p w:rsidR="002E3408" w:rsidRPr="002E3408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 w:hint="eastAsia"/>
          <w:szCs w:val="21"/>
        </w:rPr>
        <w:t>生育期比对照短</w:t>
      </w:r>
      <w:r w:rsidRPr="002E3408">
        <w:rPr>
          <w:rFonts w:ascii="宋体" w:hAnsi="宋体"/>
          <w:szCs w:val="21"/>
        </w:rPr>
        <w:t>7</w:t>
      </w:r>
      <w:r w:rsidRPr="002E3408">
        <w:rPr>
          <w:rFonts w:ascii="宋体" w:hAnsi="宋体" w:hint="eastAsia"/>
          <w:szCs w:val="21"/>
        </w:rPr>
        <w:t>天以上，两年区试产量平均比对照不减产，</w:t>
      </w:r>
      <w:proofErr w:type="gramStart"/>
      <w:r w:rsidRPr="002E3408">
        <w:rPr>
          <w:rFonts w:ascii="宋体" w:hAnsi="宋体" w:hint="eastAsia"/>
          <w:szCs w:val="21"/>
        </w:rPr>
        <w:t>且单年</w:t>
      </w:r>
      <w:proofErr w:type="gramEnd"/>
      <w:r w:rsidRPr="002E3408">
        <w:rPr>
          <w:rFonts w:ascii="宋体" w:hAnsi="宋体" w:hint="eastAsia"/>
          <w:szCs w:val="21"/>
        </w:rPr>
        <w:t>减产不显著。</w:t>
      </w:r>
      <w:r w:rsidR="00134D35" w:rsidRPr="00134D35">
        <w:rPr>
          <w:rFonts w:ascii="宋体" w:hAnsi="宋体" w:hint="eastAsia"/>
          <w:szCs w:val="21"/>
        </w:rPr>
        <w:t>生产试验产量平均比对照减产幅度≦3.0%。</w:t>
      </w:r>
    </w:p>
    <w:p w:rsidR="002E3408" w:rsidRPr="00C947AA" w:rsidRDefault="002E3408" w:rsidP="002E3408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2E3408">
        <w:rPr>
          <w:rFonts w:ascii="宋体" w:hAnsi="宋体"/>
          <w:szCs w:val="21"/>
        </w:rPr>
        <w:t>2.</w:t>
      </w:r>
      <w:r w:rsidRPr="002E3408">
        <w:rPr>
          <w:rFonts w:ascii="宋体" w:hAnsi="宋体" w:hint="eastAsia"/>
          <w:szCs w:val="21"/>
        </w:rPr>
        <w:t>抗病指标</w:t>
      </w:r>
      <w:r w:rsidRPr="002E3408">
        <w:rPr>
          <w:rFonts w:ascii="宋体" w:hAnsi="宋体"/>
          <w:szCs w:val="21"/>
        </w:rPr>
        <w:t xml:space="preserve"> </w:t>
      </w:r>
      <w:r w:rsidRPr="002E3408">
        <w:rPr>
          <w:rFonts w:ascii="宋体" w:hAnsi="宋体" w:hint="eastAsia"/>
          <w:szCs w:val="21"/>
        </w:rPr>
        <w:t>：高感条锈病不予审定。</w:t>
      </w:r>
    </w:p>
    <w:p w:rsidR="00B73226" w:rsidRDefault="00B73226" w:rsidP="00F433E0">
      <w:pPr>
        <w:spacing w:line="440" w:lineRule="exact"/>
        <w:rPr>
          <w:rFonts w:ascii="宋体" w:hAnsi="宋体"/>
          <w:szCs w:val="21"/>
        </w:rPr>
      </w:pPr>
    </w:p>
    <w:p w:rsidR="002E3408" w:rsidRDefault="002E3408" w:rsidP="00F433E0">
      <w:pPr>
        <w:spacing w:line="440" w:lineRule="exact"/>
        <w:rPr>
          <w:rFonts w:ascii="宋体" w:hAnsi="宋体"/>
          <w:szCs w:val="21"/>
        </w:rPr>
      </w:pPr>
    </w:p>
    <w:p w:rsidR="00AB7E79" w:rsidRPr="008D511C" w:rsidRDefault="00AB7E79" w:rsidP="00F433E0">
      <w:pPr>
        <w:spacing w:line="440" w:lineRule="exact"/>
        <w:rPr>
          <w:rFonts w:ascii="宋体" w:hAnsi="宋体"/>
          <w:szCs w:val="21"/>
        </w:rPr>
      </w:pPr>
    </w:p>
    <w:p w:rsidR="00CD26C2" w:rsidRDefault="004E6482" w:rsidP="00BA553B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表1   </w:t>
      </w:r>
      <w:r w:rsidR="00CD26C2">
        <w:rPr>
          <w:rFonts w:ascii="宋体" w:hAnsi="宋体" w:hint="eastAsia"/>
          <w:szCs w:val="21"/>
        </w:rPr>
        <w:t xml:space="preserve"> </w:t>
      </w:r>
      <w:r w:rsidR="00BA553B">
        <w:rPr>
          <w:rFonts w:ascii="宋体" w:hAnsi="宋体" w:hint="eastAsia"/>
          <w:szCs w:val="21"/>
        </w:rPr>
        <w:t xml:space="preserve">                            </w:t>
      </w:r>
      <w:r w:rsidR="00CD26C2">
        <w:rPr>
          <w:rFonts w:ascii="宋体" w:hAnsi="宋体" w:hint="eastAsia"/>
          <w:szCs w:val="21"/>
        </w:rPr>
        <w:t>承</w:t>
      </w:r>
      <w:proofErr w:type="gramStart"/>
      <w:r w:rsidR="00CD26C2">
        <w:rPr>
          <w:rFonts w:ascii="宋体" w:hAnsi="宋体" w:hint="eastAsia"/>
          <w:szCs w:val="21"/>
        </w:rPr>
        <w:t>试单位</w:t>
      </w:r>
      <w:proofErr w:type="gramEnd"/>
      <w:r w:rsidR="00CD26C2">
        <w:rPr>
          <w:rFonts w:ascii="宋体" w:hAnsi="宋体" w:hint="eastAsia"/>
          <w:szCs w:val="21"/>
        </w:rPr>
        <w:t>及其负责人</w:t>
      </w:r>
    </w:p>
    <w:tbl>
      <w:tblPr>
        <w:tblW w:w="9361" w:type="dxa"/>
        <w:tblInd w:w="103" w:type="dxa"/>
        <w:tblLayout w:type="fixed"/>
        <w:tblLook w:val="04A0"/>
      </w:tblPr>
      <w:tblGrid>
        <w:gridCol w:w="714"/>
        <w:gridCol w:w="709"/>
        <w:gridCol w:w="1559"/>
        <w:gridCol w:w="2126"/>
        <w:gridCol w:w="1276"/>
        <w:gridCol w:w="851"/>
        <w:gridCol w:w="708"/>
        <w:gridCol w:w="709"/>
        <w:gridCol w:w="709"/>
      </w:tblGrid>
      <w:tr w:rsidR="00B547D7" w:rsidRPr="005945E2" w:rsidTr="00D00D08"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试验组别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承</w:t>
            </w:r>
            <w:proofErr w:type="gramStart"/>
            <w:r w:rsidRPr="005945E2">
              <w:rPr>
                <w:rFonts w:ascii="宋体" w:hAnsi="宋体" w:cs="宋体" w:hint="eastAsia"/>
                <w:kern w:val="0"/>
                <w:sz w:val="20"/>
                <w:szCs w:val="20"/>
              </w:rPr>
              <w:t>试单位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5945E2" w:rsidRDefault="00B547D7" w:rsidP="003719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5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区域试验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生产试验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品质供样</w:t>
            </w:r>
            <w:proofErr w:type="gramEnd"/>
          </w:p>
        </w:tc>
      </w:tr>
      <w:tr w:rsidR="00B547D7" w:rsidRPr="005945E2" w:rsidTr="00D00D08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昭通市农科院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D323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昭通市金贸街</w:t>
            </w:r>
            <w:r>
              <w:rPr>
                <w:rFonts w:hint="eastAsia"/>
                <w:sz w:val="18"/>
                <w:szCs w:val="18"/>
              </w:rPr>
              <w:t>96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昭通市农科院家属区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7E1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1720">
              <w:rPr>
                <w:rFonts w:hint="eastAsia"/>
                <w:sz w:val="18"/>
                <w:szCs w:val="18"/>
              </w:rPr>
              <w:t>8987016080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7E1720" w:rsidP="00D97F7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张时军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D97F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sz w:val="18"/>
                <w:szCs w:val="18"/>
              </w:rPr>
            </w:pPr>
          </w:p>
        </w:tc>
      </w:tr>
      <w:tr w:rsidR="00DF611B" w:rsidRPr="005945E2" w:rsidTr="00DF611B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嵩明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云南省农科院粮作所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11B" w:rsidRDefault="00DF611B" w:rsidP="00BE20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昆明市北京路2238号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BE20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13619655857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丁明亮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BE2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jc w:val="center"/>
              <w:rPr>
                <w:sz w:val="18"/>
                <w:szCs w:val="18"/>
              </w:rPr>
            </w:pPr>
          </w:p>
        </w:tc>
      </w:tr>
      <w:tr w:rsidR="00DF611B" w:rsidRPr="005945E2" w:rsidTr="00DF611B">
        <w:trPr>
          <w:trHeight w:val="117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11B" w:rsidRPr="00E72470" w:rsidRDefault="00DF611B" w:rsidP="000E5318">
            <w:pPr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0E53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47D7" w:rsidRPr="005945E2" w:rsidTr="00D00D08">
        <w:trPr>
          <w:trHeight w:val="63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5945E2" w:rsidRDefault="00B547D7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田麦</w:t>
            </w:r>
            <w:r w:rsidRPr="005945E2">
              <w:rPr>
                <w:rFonts w:ascii="Courier New" w:hAnsi="Courier New" w:cs="Courier New"/>
                <w:kern w:val="0"/>
                <w:sz w:val="20"/>
                <w:szCs w:val="20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jc w:val="center"/>
              <w:rPr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/>
                <w:sz w:val="18"/>
                <w:szCs w:val="18"/>
              </w:rPr>
              <w:t>弥渡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rPr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/>
                <w:sz w:val="18"/>
                <w:szCs w:val="18"/>
              </w:rPr>
              <w:t>大理州种子管理站</w:t>
            </w:r>
            <w:r w:rsidRPr="00D97F7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Pr="00B40C41" w:rsidRDefault="00B547D7" w:rsidP="000E5318">
            <w:pPr>
              <w:rPr>
                <w:sz w:val="18"/>
                <w:szCs w:val="18"/>
              </w:rPr>
            </w:pPr>
            <w:r w:rsidRPr="00B40C41">
              <w:rPr>
                <w:rFonts w:hint="eastAsia"/>
                <w:sz w:val="18"/>
                <w:szCs w:val="18"/>
              </w:rPr>
              <w:t>大理市下关经济开发区宾川路</w:t>
            </w:r>
            <w:r w:rsidRPr="00B40C41">
              <w:rPr>
                <w:rFonts w:hint="eastAsia"/>
                <w:sz w:val="18"/>
                <w:szCs w:val="18"/>
              </w:rPr>
              <w:t>296</w:t>
            </w:r>
            <w:r w:rsidRPr="00B40C41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B40C41">
              <w:rPr>
                <w:rFonts w:hint="eastAsia"/>
                <w:sz w:val="18"/>
                <w:szCs w:val="18"/>
              </w:rPr>
              <w:t>稼源小区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7D7" w:rsidRPr="00D97F71" w:rsidRDefault="00B547D7" w:rsidP="000E5318">
            <w:pPr>
              <w:rPr>
                <w:color w:val="000000" w:themeColor="text1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18724986957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Pr="00D97F71" w:rsidRDefault="00B547D7" w:rsidP="000E531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王克文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0E5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9A16BB" w:rsidRPr="005945E2" w:rsidTr="00D00D08">
        <w:trPr>
          <w:trHeight w:val="6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5945E2" w:rsidRDefault="009A16B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0E53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BE20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BE20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楚雄鹿城镇果园路一号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BE20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15096490629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BE20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47D7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临翔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264D1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临沧市农科所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</w:t>
            </w:r>
            <w:proofErr w:type="gramStart"/>
            <w:r>
              <w:rPr>
                <w:rFonts w:hint="eastAsia"/>
                <w:sz w:val="18"/>
                <w:szCs w:val="18"/>
              </w:rPr>
              <w:t>临翔区</w:t>
            </w:r>
            <w:proofErr w:type="gramEnd"/>
            <w:r>
              <w:rPr>
                <w:rFonts w:hint="eastAsia"/>
                <w:sz w:val="18"/>
                <w:szCs w:val="18"/>
              </w:rPr>
              <w:t>南天路</w:t>
            </w: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15987252365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B547D7" w:rsidRPr="005945E2" w:rsidTr="00D00D08">
        <w:trPr>
          <w:trHeight w:val="66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芒市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德宏州农技推广中心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德宏州芒市团结大街</w:t>
            </w:r>
            <w:r>
              <w:rPr>
                <w:rFonts w:hint="eastAsia"/>
                <w:sz w:val="18"/>
                <w:szCs w:val="18"/>
              </w:rPr>
              <w:t>163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13759219925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杨俊华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9A3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47D7" w:rsidRPr="005945E2" w:rsidTr="00D00D08">
        <w:trPr>
          <w:trHeight w:val="66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玉溪市农科院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玉溪市红塔大道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7E17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7E1720">
              <w:rPr>
                <w:rFonts w:hint="eastAsia"/>
                <w:sz w:val="18"/>
                <w:szCs w:val="18"/>
              </w:rPr>
              <w:t>987738163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7E1720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r w:rsidR="00E0602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B547D7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保山市种子管理站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保山市隆阳区永昌路</w:t>
            </w:r>
            <w:r>
              <w:rPr>
                <w:rFonts w:hint="eastAsia"/>
                <w:sz w:val="18"/>
                <w:szCs w:val="18"/>
              </w:rPr>
              <w:t>217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13987557825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肖静平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547D7" w:rsidRPr="005945E2" w:rsidTr="00D00D08">
        <w:trPr>
          <w:trHeight w:val="73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7" w:rsidRPr="005945E2" w:rsidRDefault="00B547D7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丽江市种子管理站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丽江市古城区福慧路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1A3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988881585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7D7" w:rsidRDefault="00B547D7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F611B" w:rsidRPr="005945E2" w:rsidTr="00A63AA7">
        <w:trPr>
          <w:trHeight w:val="7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Pr="005945E2" w:rsidRDefault="00DF611B" w:rsidP="003719B7">
            <w:pPr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地麦</w:t>
            </w:r>
            <w:r w:rsidRPr="005945E2">
              <w:rPr>
                <w:rFonts w:ascii="Courier New" w:hAnsi="Courier New" w:cs="Courier New"/>
                <w:kern w:val="0"/>
                <w:sz w:val="20"/>
                <w:szCs w:val="20"/>
              </w:rPr>
              <w:t>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南涧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大理州种子管理站</w:t>
            </w: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rPr>
                <w:rFonts w:ascii="宋体" w:hAnsi="宋体" w:cs="宋体"/>
                <w:sz w:val="18"/>
                <w:szCs w:val="18"/>
              </w:rPr>
            </w:pPr>
            <w:r w:rsidRPr="00B40C41">
              <w:rPr>
                <w:rFonts w:hint="eastAsia"/>
                <w:sz w:val="18"/>
                <w:szCs w:val="18"/>
              </w:rPr>
              <w:t>大理市下关经济开发区宾川路</w:t>
            </w:r>
            <w:r w:rsidRPr="00B40C41">
              <w:rPr>
                <w:rFonts w:hint="eastAsia"/>
                <w:sz w:val="18"/>
                <w:szCs w:val="18"/>
              </w:rPr>
              <w:t>296</w:t>
            </w:r>
            <w:r w:rsidRPr="00B40C41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B40C41">
              <w:rPr>
                <w:rFonts w:hint="eastAsia"/>
                <w:sz w:val="18"/>
                <w:szCs w:val="18"/>
              </w:rPr>
              <w:t>稼源小区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rPr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18724986957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97F71">
              <w:rPr>
                <w:rFonts w:hint="eastAsia"/>
                <w:color w:val="000000" w:themeColor="text1"/>
                <w:sz w:val="18"/>
                <w:szCs w:val="18"/>
              </w:rPr>
              <w:t>王克文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F611B">
        <w:trPr>
          <w:trHeight w:val="64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5945E2" w:rsidRDefault="009A16BB" w:rsidP="003719B7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D97F7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楚雄州农科院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楚雄鹿城镇果园路一号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15096490629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Pr="000A045A" w:rsidRDefault="00587522" w:rsidP="003719B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A045A">
              <w:rPr>
                <w:rFonts w:hint="eastAsia"/>
                <w:b/>
                <w:sz w:val="18"/>
                <w:szCs w:val="18"/>
              </w:rPr>
              <w:t>√</w:t>
            </w:r>
            <w:r w:rsidR="009A16BB" w:rsidRPr="000A045A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临翔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临沧市农科所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临沧市</w:t>
            </w:r>
            <w:proofErr w:type="gramStart"/>
            <w:r>
              <w:rPr>
                <w:rFonts w:hint="eastAsia"/>
                <w:sz w:val="18"/>
                <w:szCs w:val="18"/>
              </w:rPr>
              <w:t>临翔区</w:t>
            </w:r>
            <w:proofErr w:type="gramEnd"/>
            <w:r>
              <w:rPr>
                <w:rFonts w:hint="eastAsia"/>
                <w:sz w:val="18"/>
                <w:szCs w:val="18"/>
              </w:rPr>
              <w:t>南天路</w:t>
            </w: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15987252365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72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0853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镇雄县种子管理站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16BB" w:rsidRPr="00476688" w:rsidRDefault="009A16BB" w:rsidP="003719B7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镇雄县乌峰镇</w:t>
            </w:r>
            <w:proofErr w:type="gramEnd"/>
            <w:r>
              <w:rPr>
                <w:rFonts w:hint="eastAsia"/>
                <w:sz w:val="18"/>
                <w:szCs w:val="18"/>
              </w:rPr>
              <w:t>文卫路</w:t>
            </w: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13628700156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284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王芩飞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蒙自市种子管理站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蒙自市银河路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13577300873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胡春丽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师宗县农业技术推广中心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师宗</w:t>
            </w:r>
            <w:proofErr w:type="gramStart"/>
            <w:r>
              <w:rPr>
                <w:rFonts w:hint="eastAsia"/>
                <w:sz w:val="18"/>
                <w:szCs w:val="18"/>
              </w:rPr>
              <w:t>县漾月街道漾月西路</w:t>
            </w:r>
            <w:proofErr w:type="gramEnd"/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13887413432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A16BB" w:rsidRPr="005945E2" w:rsidTr="00D00D08">
        <w:trPr>
          <w:trHeight w:val="42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FD62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易门县农业技术推广站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易门县龙泉街道朝阳路</w:t>
            </w:r>
            <w:r>
              <w:rPr>
                <w:rFonts w:hint="eastAsia"/>
                <w:sz w:val="18"/>
                <w:szCs w:val="18"/>
              </w:rPr>
              <w:t>337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5108774013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A16BB" w:rsidRPr="005945E2" w:rsidTr="00A63AA7">
        <w:trPr>
          <w:trHeight w:val="73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BB" w:rsidRPr="005945E2" w:rsidRDefault="009A16BB" w:rsidP="003719B7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Pr="00D2073D" w:rsidRDefault="009A16BB" w:rsidP="003719B7">
            <w:pPr>
              <w:jc w:val="center"/>
              <w:rPr>
                <w:color w:val="000000"/>
                <w:sz w:val="18"/>
                <w:szCs w:val="18"/>
              </w:rPr>
            </w:pPr>
            <w:r w:rsidRPr="00D2073D">
              <w:rPr>
                <w:rFonts w:hint="eastAsia"/>
                <w:color w:val="000000"/>
                <w:sz w:val="18"/>
                <w:szCs w:val="18"/>
              </w:rPr>
              <w:t>文山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文山州农科院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文山市泰康西路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7E17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7E1720">
              <w:rPr>
                <w:rFonts w:hint="eastAsia"/>
                <w:sz w:val="18"/>
                <w:szCs w:val="18"/>
              </w:rPr>
              <w:t>7387608490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7E1720" w:rsidP="003719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BB" w:rsidRDefault="00DF611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  <w:r w:rsidR="009A16B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BB" w:rsidRDefault="009A16BB" w:rsidP="00371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547D7" w:rsidRDefault="00B547D7" w:rsidP="000A3A8D">
      <w:pPr>
        <w:spacing w:line="440" w:lineRule="exact"/>
        <w:rPr>
          <w:rFonts w:ascii="宋体" w:hAnsi="宋体"/>
          <w:szCs w:val="21"/>
        </w:rPr>
      </w:pPr>
    </w:p>
    <w:p w:rsidR="00DF611B" w:rsidRDefault="00DF611B" w:rsidP="000A3A8D">
      <w:pPr>
        <w:spacing w:line="440" w:lineRule="exact"/>
        <w:rPr>
          <w:rFonts w:ascii="宋体" w:hAnsi="宋体"/>
          <w:szCs w:val="21"/>
        </w:rPr>
      </w:pPr>
    </w:p>
    <w:p w:rsidR="00DF611B" w:rsidRDefault="00DF611B" w:rsidP="000A3A8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表2                          田麦Ⅰ组区域试验参试品种表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435"/>
        <w:gridCol w:w="1165"/>
        <w:gridCol w:w="3261"/>
        <w:gridCol w:w="971"/>
        <w:gridCol w:w="1545"/>
      </w:tblGrid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20-982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保小麦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保山市农业科学研究所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刘猛道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0875-2213421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21-2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214-12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1916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1C66CD" w:rsidTr="00B27F4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36167B" w:rsidRDefault="001C66CD">
            <w:pPr>
              <w:rPr>
                <w:sz w:val="20"/>
                <w:szCs w:val="20"/>
              </w:rPr>
            </w:pPr>
            <w:r w:rsidRPr="0036167B">
              <w:rPr>
                <w:rFonts w:hint="eastAsia"/>
                <w:sz w:val="20"/>
                <w:szCs w:val="20"/>
              </w:rPr>
              <w:t>临</w:t>
            </w:r>
            <w:r w:rsidRPr="0036167B">
              <w:rPr>
                <w:rFonts w:hint="eastAsia"/>
                <w:sz w:val="20"/>
                <w:szCs w:val="20"/>
              </w:rPr>
              <w:t>19J20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D" w:rsidRDefault="001C66C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left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临沧市农科所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center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沙</w:t>
            </w:r>
            <w:r w:rsidRPr="001C66CD">
              <w:rPr>
                <w:rFonts w:hint="eastAsia"/>
                <w:sz w:val="20"/>
                <w:szCs w:val="20"/>
              </w:rPr>
              <w:t xml:space="preserve"> </w:t>
            </w:r>
            <w:r w:rsidR="0036167B">
              <w:rPr>
                <w:rFonts w:hint="eastAsia"/>
                <w:sz w:val="20"/>
                <w:szCs w:val="20"/>
              </w:rPr>
              <w:t xml:space="preserve"> </w:t>
            </w:r>
            <w:r w:rsidRPr="001C66CD"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Pr="001C66CD" w:rsidRDefault="001C66CD" w:rsidP="001C66CD">
            <w:pPr>
              <w:jc w:val="center"/>
              <w:rPr>
                <w:sz w:val="20"/>
                <w:szCs w:val="20"/>
              </w:rPr>
            </w:pPr>
            <w:r w:rsidRPr="001C66CD">
              <w:rPr>
                <w:sz w:val="20"/>
                <w:szCs w:val="20"/>
              </w:rPr>
              <w:t>15987252365</w:t>
            </w:r>
          </w:p>
        </w:tc>
      </w:tr>
      <w:tr w:rsidR="001C66CD" w:rsidTr="008240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云麦</w:t>
            </w:r>
            <w:proofErr w:type="gramEnd"/>
            <w:r>
              <w:rPr>
                <w:color w:val="000000"/>
                <w:sz w:val="18"/>
                <w:szCs w:val="18"/>
              </w:rPr>
              <w:t>56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CK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D" w:rsidRDefault="001C6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表3                          田麦Ⅱ组区域试验参试品种表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483"/>
        <w:gridCol w:w="1060"/>
        <w:gridCol w:w="3393"/>
        <w:gridCol w:w="876"/>
        <w:gridCol w:w="1545"/>
      </w:tblGrid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  <w:r>
              <w:rPr>
                <w:sz w:val="20"/>
                <w:szCs w:val="20"/>
              </w:rPr>
              <w:t>2021-6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保山市农业科学研究所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刘猛道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0875-2213421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21-1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214-10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云杂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D" w:rsidRDefault="0082409D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表4                   田麦组生产试验参试品种表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546"/>
        <w:gridCol w:w="3244"/>
        <w:gridCol w:w="1079"/>
        <w:gridCol w:w="1591"/>
      </w:tblGrid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20-982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表5                       地麦Ⅰ组区域试验参试品种表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98"/>
        <w:gridCol w:w="1062"/>
        <w:gridCol w:w="3397"/>
        <w:gridCol w:w="886"/>
        <w:gridCol w:w="1527"/>
      </w:tblGrid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1C66C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20-1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CD" w:rsidRDefault="001C66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CD" w:rsidRDefault="001C66CD" w:rsidP="00801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13987738163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20-11038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20D4-7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20D4-10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</w:t>
            </w:r>
            <w:r>
              <w:rPr>
                <w:sz w:val="20"/>
                <w:szCs w:val="20"/>
              </w:rPr>
              <w:t>182-149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普洱市农业科学研究所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丰诗尧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0879-2122230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弥</w:t>
            </w:r>
            <w:proofErr w:type="gramEnd"/>
            <w:r>
              <w:rPr>
                <w:sz w:val="20"/>
                <w:szCs w:val="20"/>
              </w:rPr>
              <w:t>176-11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弥勒市农业技术推广中心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任孝忠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13608839845</w:t>
            </w:r>
          </w:p>
        </w:tc>
      </w:tr>
      <w:tr w:rsidR="006F4AA2" w:rsidTr="00430312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5F4154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5F4154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 w:rsidP="0077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21-14058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 w:rsidP="00080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2" w:rsidRDefault="006F4AA2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6F4AA2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A2" w:rsidRDefault="006F4A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A2" w:rsidRDefault="006F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表6                        地麦Ⅱ组区域试验参试品种表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96"/>
        <w:gridCol w:w="1060"/>
        <w:gridCol w:w="3393"/>
        <w:gridCol w:w="876"/>
        <w:gridCol w:w="1545"/>
      </w:tblGrid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试验年份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楚麦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楚雄彝族自治州农业科学院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张中平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13987826084</w:t>
            </w:r>
          </w:p>
        </w:tc>
      </w:tr>
      <w:tr w:rsidR="0036167B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7B" w:rsidRDefault="00361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36167B" w:rsidRDefault="0036167B" w:rsidP="0036167B">
            <w:pPr>
              <w:rPr>
                <w:sz w:val="20"/>
                <w:szCs w:val="20"/>
              </w:rPr>
            </w:pPr>
            <w:r w:rsidRPr="0036167B">
              <w:rPr>
                <w:rFonts w:hint="eastAsia"/>
                <w:sz w:val="20"/>
                <w:szCs w:val="20"/>
              </w:rPr>
              <w:t>临</w:t>
            </w:r>
            <w:r w:rsidRPr="0036167B">
              <w:rPr>
                <w:rFonts w:hint="eastAsia"/>
                <w:sz w:val="20"/>
                <w:szCs w:val="20"/>
              </w:rPr>
              <w:t>19J</w:t>
            </w: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7B" w:rsidRDefault="0036167B" w:rsidP="00801E0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left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临沧市农科所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center"/>
              <w:rPr>
                <w:sz w:val="20"/>
                <w:szCs w:val="20"/>
              </w:rPr>
            </w:pPr>
            <w:r w:rsidRPr="001C66CD">
              <w:rPr>
                <w:rFonts w:hint="eastAsia"/>
                <w:sz w:val="20"/>
                <w:szCs w:val="20"/>
              </w:rPr>
              <w:t>沙</w:t>
            </w:r>
            <w:r w:rsidRPr="001C66C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C66CD"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7B" w:rsidRPr="001C66CD" w:rsidRDefault="0036167B" w:rsidP="00801E06">
            <w:pPr>
              <w:jc w:val="center"/>
              <w:rPr>
                <w:sz w:val="20"/>
                <w:szCs w:val="20"/>
              </w:rPr>
            </w:pPr>
            <w:r w:rsidRPr="001C66CD">
              <w:rPr>
                <w:sz w:val="20"/>
                <w:szCs w:val="20"/>
              </w:rPr>
              <w:t>15987252365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滇</w:t>
            </w:r>
            <w:r>
              <w:rPr>
                <w:sz w:val="20"/>
                <w:szCs w:val="20"/>
              </w:rPr>
              <w:t>21-CZL3835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云南农业大学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覃</w:t>
            </w:r>
            <w:proofErr w:type="gramEnd"/>
            <w:r w:rsidR="0036167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13508806942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21D4-3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21D4-8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王志伟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0871-65892504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云杂</w:t>
            </w:r>
            <w:r>
              <w:rPr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D19-22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D1882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sz w:val="20"/>
                <w:szCs w:val="20"/>
              </w:rPr>
              <w:t>11-98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文山州农业科学院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何金宝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 w:rsidP="00EC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215">
              <w:rPr>
                <w:rFonts w:hint="eastAsia"/>
                <w:sz w:val="20"/>
                <w:szCs w:val="20"/>
              </w:rPr>
              <w:t>3887639937</w:t>
            </w:r>
          </w:p>
        </w:tc>
      </w:tr>
      <w:tr w:rsidR="00EC7215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801E06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82409D" w:rsidTr="00824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9D" w:rsidRDefault="0082409D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rPr>
          <w:rFonts w:ascii="宋体" w:hAnsi="宋体"/>
          <w:szCs w:val="21"/>
        </w:rPr>
      </w:pPr>
    </w:p>
    <w:p w:rsidR="0082409D" w:rsidRDefault="0082409D" w:rsidP="0082409D">
      <w:pPr>
        <w:spacing w:line="440" w:lineRule="exact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表7                  </w:t>
      </w:r>
      <w:proofErr w:type="gramStart"/>
      <w:r>
        <w:rPr>
          <w:rFonts w:ascii="宋体" w:hAnsi="宋体" w:hint="eastAsia"/>
          <w:szCs w:val="21"/>
        </w:rPr>
        <w:t>地麦组生产</w:t>
      </w:r>
      <w:proofErr w:type="gramEnd"/>
      <w:r>
        <w:rPr>
          <w:rFonts w:ascii="宋体" w:hAnsi="宋体" w:hint="eastAsia"/>
          <w:szCs w:val="21"/>
        </w:rPr>
        <w:t>试验参试品种表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546"/>
        <w:gridCol w:w="3244"/>
        <w:gridCol w:w="1079"/>
        <w:gridCol w:w="1591"/>
      </w:tblGrid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参试品种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参试单位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</w:t>
            </w:r>
            <w:r>
              <w:rPr>
                <w:sz w:val="20"/>
                <w:szCs w:val="20"/>
              </w:rPr>
              <w:t>1729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德宏州农业科学研究所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杨俊华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13759219925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19D4-7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</w:t>
            </w:r>
            <w:r>
              <w:rPr>
                <w:sz w:val="20"/>
                <w:szCs w:val="20"/>
              </w:rPr>
              <w:t>19D4-9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  <w:tr w:rsidR="0082409D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9D" w:rsidRDefault="008240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proofErr w:type="gramEnd"/>
            <w:r>
              <w:rPr>
                <w:sz w:val="20"/>
                <w:szCs w:val="20"/>
              </w:rPr>
              <w:t>115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丁明亮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9D" w:rsidRDefault="0082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13619655857</w:t>
            </w:r>
          </w:p>
        </w:tc>
      </w:tr>
      <w:tr w:rsidR="00205005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 w:rsidP="00BE45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</w:t>
            </w:r>
            <w:r>
              <w:rPr>
                <w:sz w:val="20"/>
                <w:szCs w:val="20"/>
              </w:rPr>
              <w:t>20-1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 w:rsidP="00BE45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玉溪市农业科学院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 w:rsidP="00BE45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施立安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 w:rsidP="00BE4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13099885198</w:t>
            </w:r>
          </w:p>
        </w:tc>
      </w:tr>
      <w:tr w:rsidR="00EC7215" w:rsidTr="002A0E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20500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靖麦</w:t>
            </w:r>
            <w:proofErr w:type="gramEnd"/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5" w:rsidRDefault="00EC7215" w:rsidP="00801E06">
            <w:pPr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曲靖市农业科学院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唐永生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5" w:rsidRDefault="00EC7215" w:rsidP="00801E06">
            <w:pPr>
              <w:jc w:val="center"/>
              <w:rPr>
                <w:sz w:val="20"/>
                <w:szCs w:val="20"/>
              </w:rPr>
            </w:pPr>
            <w:r w:rsidRPr="00EC7215">
              <w:rPr>
                <w:rFonts w:hint="eastAsia"/>
                <w:sz w:val="20"/>
                <w:szCs w:val="20"/>
              </w:rPr>
              <w:t>13887492913</w:t>
            </w:r>
          </w:p>
        </w:tc>
      </w:tr>
      <w:tr w:rsidR="00205005" w:rsidTr="0082409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云麦</w:t>
            </w:r>
            <w:r>
              <w:rPr>
                <w:sz w:val="20"/>
                <w:szCs w:val="20"/>
              </w:rPr>
              <w:t>56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CK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05" w:rsidRDefault="00205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云南省农业科学院粮食作物研究所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于亚雄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05" w:rsidRDefault="00205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13888928518</w:t>
            </w:r>
          </w:p>
        </w:tc>
      </w:tr>
    </w:tbl>
    <w:p w:rsidR="0082409D" w:rsidRDefault="0082409D" w:rsidP="0082409D">
      <w:pPr>
        <w:spacing w:line="440" w:lineRule="exact"/>
        <w:rPr>
          <w:rFonts w:ascii="宋体" w:hAnsi="宋体"/>
          <w:szCs w:val="21"/>
        </w:rPr>
      </w:pPr>
    </w:p>
    <w:p w:rsidR="0038774E" w:rsidRDefault="0038774E" w:rsidP="00E80E72">
      <w:pPr>
        <w:rPr>
          <w:rFonts w:ascii="宋体" w:hAnsi="宋体"/>
          <w:szCs w:val="21"/>
        </w:rPr>
      </w:pPr>
    </w:p>
    <w:p w:rsidR="00745BAD" w:rsidRDefault="00745BAD" w:rsidP="00E80E72">
      <w:pPr>
        <w:rPr>
          <w:rFonts w:ascii="宋体" w:hAnsi="宋体"/>
          <w:szCs w:val="21"/>
        </w:rPr>
      </w:pPr>
    </w:p>
    <w:p w:rsidR="00FD622F" w:rsidRDefault="00FD622F" w:rsidP="00E80E72">
      <w:pPr>
        <w:rPr>
          <w:rFonts w:ascii="宋体" w:hAnsi="宋体"/>
          <w:szCs w:val="21"/>
        </w:rPr>
      </w:pPr>
    </w:p>
    <w:p w:rsidR="00FD622F" w:rsidRDefault="00FD622F" w:rsidP="00E80E72">
      <w:pPr>
        <w:rPr>
          <w:rFonts w:ascii="宋体" w:hAnsi="宋体"/>
          <w:szCs w:val="21"/>
        </w:rPr>
      </w:pPr>
    </w:p>
    <w:p w:rsidR="0038774E" w:rsidRDefault="0038774E" w:rsidP="0038774E">
      <w:pPr>
        <w:spacing w:before="50" w:after="50" w:line="300" w:lineRule="exact"/>
        <w:jc w:val="center"/>
        <w:rPr>
          <w:rFonts w:ascii="黑体" w:eastAsia="黑体" w:hAnsi="宋体" w:cs="宋体"/>
          <w:szCs w:val="21"/>
        </w:rPr>
      </w:pPr>
      <w:r w:rsidRPr="00964B47">
        <w:rPr>
          <w:rFonts w:ascii="黑体" w:eastAsia="黑体" w:hAnsi="宋体" w:cs="宋体" w:hint="eastAsia"/>
          <w:szCs w:val="21"/>
        </w:rPr>
        <w:t>附录</w:t>
      </w:r>
    </w:p>
    <w:p w:rsidR="0038774E" w:rsidRPr="00F110D2" w:rsidRDefault="0038774E" w:rsidP="0038774E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云南省</w:t>
      </w:r>
      <w:r w:rsidRPr="00F110D2">
        <w:rPr>
          <w:rFonts w:ascii="黑体" w:eastAsia="黑体" w:hAnsi="宋体" w:cs="宋体" w:hint="eastAsia"/>
          <w:kern w:val="0"/>
          <w:sz w:val="32"/>
          <w:szCs w:val="32"/>
        </w:rPr>
        <w:t>小麦品种区域试验记载本</w:t>
      </w:r>
    </w:p>
    <w:p w:rsidR="0038774E" w:rsidRPr="00F110D2" w:rsidRDefault="0038774E" w:rsidP="0038774E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38774E" w:rsidRPr="00F110D2" w:rsidRDefault="0038774E" w:rsidP="0038774E">
      <w:pPr>
        <w:widowControl/>
        <w:jc w:val="left"/>
        <w:rPr>
          <w:rFonts w:ascii="方正大标宋简体" w:eastAsia="方正大标宋简体" w:hAnsi="宋体" w:cs="宋体"/>
          <w:kern w:val="0"/>
          <w:sz w:val="32"/>
          <w:szCs w:val="32"/>
        </w:rPr>
      </w:pPr>
    </w:p>
    <w:p w:rsidR="0038774E" w:rsidRPr="00F110D2" w:rsidRDefault="0038774E" w:rsidP="0038774E">
      <w:pPr>
        <w:widowControl/>
        <w:jc w:val="center"/>
        <w:rPr>
          <w:rFonts w:ascii="宋体" w:hAnsi="宋体" w:cs="宋体"/>
          <w:bCs/>
          <w:kern w:val="0"/>
          <w:sz w:val="32"/>
          <w:szCs w:val="32"/>
          <w:u w:val="single"/>
        </w:rPr>
      </w:pPr>
      <w:r w:rsidRPr="00F110D2"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       </w:t>
      </w:r>
      <w:r w:rsidRPr="00F110D2">
        <w:rPr>
          <w:rFonts w:ascii="宋体" w:hAnsi="宋体" w:cs="宋体" w:hint="eastAsia"/>
          <w:bCs/>
          <w:kern w:val="0"/>
          <w:sz w:val="32"/>
          <w:szCs w:val="32"/>
        </w:rPr>
        <w:t>年度</w:t>
      </w:r>
    </w:p>
    <w:p w:rsidR="0038774E" w:rsidRPr="00F110D2" w:rsidRDefault="0038774E" w:rsidP="0038774E">
      <w:pPr>
        <w:widowControl/>
        <w:jc w:val="center"/>
        <w:rPr>
          <w:rFonts w:ascii="宋体" w:hAnsi="宋体" w:cs="宋体"/>
          <w:bCs/>
          <w:kern w:val="0"/>
          <w:sz w:val="32"/>
          <w:szCs w:val="32"/>
          <w:u w:val="single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Ind w:w="1008" w:type="dxa"/>
        <w:tblLook w:val="01E0"/>
      </w:tblPr>
      <w:tblGrid>
        <w:gridCol w:w="1440"/>
        <w:gridCol w:w="180"/>
        <w:gridCol w:w="360"/>
        <w:gridCol w:w="360"/>
        <w:gridCol w:w="1440"/>
        <w:gridCol w:w="91"/>
        <w:gridCol w:w="449"/>
        <w:gridCol w:w="180"/>
        <w:gridCol w:w="720"/>
        <w:gridCol w:w="180"/>
        <w:gridCol w:w="1120"/>
        <w:gridCol w:w="536"/>
      </w:tblGrid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试验组别</w:t>
            </w:r>
          </w:p>
        </w:tc>
        <w:tc>
          <w:tcPr>
            <w:tcW w:w="2251" w:type="dxa"/>
            <w:gridSpan w:val="4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-5.4pt,23.4pt" to="264.6pt,23.4pt"/>
              </w:pict>
            </w:r>
          </w:p>
        </w:tc>
        <w:tc>
          <w:tcPr>
            <w:tcW w:w="3185" w:type="dxa"/>
            <w:gridSpan w:val="6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承</w:t>
            </w:r>
            <w:proofErr w:type="gramStart"/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试单位</w:t>
            </w:r>
            <w:proofErr w:type="gramEnd"/>
          </w:p>
        </w:tc>
        <w:tc>
          <w:tcPr>
            <w:tcW w:w="2251" w:type="dxa"/>
            <w:gridSpan w:val="4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1" style="position:absolute;left:0;text-align:left;z-index:251661312;mso-position-horizontal-relative:text;mso-position-vertical-relative:text" from="-5.4pt,22.9pt" to="264.6pt,22.9pt"/>
              </w:pict>
            </w:r>
          </w:p>
        </w:tc>
        <w:tc>
          <w:tcPr>
            <w:tcW w:w="3185" w:type="dxa"/>
            <w:gridSpan w:val="6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8774E" w:rsidRPr="000C6EE6" w:rsidTr="000E5318">
        <w:tc>
          <w:tcPr>
            <w:tcW w:w="162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试验地点</w:t>
            </w:r>
          </w:p>
        </w:tc>
        <w:tc>
          <w:tcPr>
            <w:tcW w:w="2880" w:type="dxa"/>
            <w:gridSpan w:val="6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2" style="position:absolute;left:0;text-align:left;z-index:251662336;mso-position-horizontal-relative:text;mso-position-vertical-relative:text" from="-5.4pt,22.4pt" to="138.6pt,22.4pt"/>
              </w:pict>
            </w:r>
          </w:p>
        </w:tc>
        <w:tc>
          <w:tcPr>
            <w:tcW w:w="90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海拔</w:t>
            </w:r>
          </w:p>
        </w:tc>
        <w:tc>
          <w:tcPr>
            <w:tcW w:w="1656" w:type="dxa"/>
            <w:gridSpan w:val="2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3" style="position:absolute;left:0;text-align:left;z-index:251663360;mso-position-horizontal-relative:text;mso-position-vertical-relative:text" from="-5.4pt,22.4pt" to="75.6pt,22.4pt"/>
              </w:pict>
            </w:r>
          </w:p>
        </w:tc>
      </w:tr>
      <w:tr w:rsidR="0038774E" w:rsidRPr="000C6EE6" w:rsidTr="000E5318">
        <w:tc>
          <w:tcPr>
            <w:tcW w:w="1440" w:type="dxa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东经</w:t>
            </w:r>
          </w:p>
        </w:tc>
        <w:tc>
          <w:tcPr>
            <w:tcW w:w="1440" w:type="dxa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4" style="position:absolute;left:0;text-align:left;z-index:251664384;mso-position-horizontal-relative:text;mso-position-vertical-relative:text" from="-5.4pt,21.9pt" to="57.6pt,21.9pt"/>
              </w:pict>
            </w:r>
          </w:p>
        </w:tc>
        <w:tc>
          <w:tcPr>
            <w:tcW w:w="54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度</w:t>
            </w:r>
          </w:p>
        </w:tc>
        <w:tc>
          <w:tcPr>
            <w:tcW w:w="900" w:type="dxa"/>
            <w:gridSpan w:val="2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北纬</w:t>
            </w:r>
          </w:p>
        </w:tc>
        <w:tc>
          <w:tcPr>
            <w:tcW w:w="1300" w:type="dxa"/>
            <w:gridSpan w:val="2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5" style="position:absolute;left:0;text-align:left;z-index:251665408;mso-position-horizontal-relative:text;mso-position-vertical-relative:text" from="-5.4pt,21.9pt" to="57.6pt,21.9pt"/>
              </w:pict>
            </w:r>
          </w:p>
        </w:tc>
        <w:tc>
          <w:tcPr>
            <w:tcW w:w="536" w:type="dxa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度</w:t>
            </w:r>
          </w:p>
        </w:tc>
      </w:tr>
      <w:tr w:rsidR="0038774E" w:rsidRPr="000C6EE6" w:rsidTr="000E5318">
        <w:tc>
          <w:tcPr>
            <w:tcW w:w="1980" w:type="dxa"/>
            <w:gridSpan w:val="3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试验负责人</w:t>
            </w:r>
          </w:p>
        </w:tc>
        <w:tc>
          <w:tcPr>
            <w:tcW w:w="1800" w:type="dxa"/>
            <w:gridSpan w:val="2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6" style="position:absolute;left:0;text-align:left;z-index:251666432;mso-position-horizontal-relative:text;mso-position-vertical-relative:text" from="-5.4pt,21.4pt" to="93.6pt,21.4pt"/>
              </w:pict>
            </w:r>
          </w:p>
        </w:tc>
        <w:tc>
          <w:tcPr>
            <w:tcW w:w="1440" w:type="dxa"/>
            <w:gridSpan w:val="4"/>
          </w:tcPr>
          <w:p w:rsidR="0038774E" w:rsidRPr="00F110D2" w:rsidRDefault="0038774E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F110D2">
              <w:rPr>
                <w:rFonts w:ascii="宋体" w:hAnsi="宋体" w:cs="宋体" w:hint="eastAsia"/>
                <w:kern w:val="0"/>
                <w:sz w:val="32"/>
                <w:szCs w:val="32"/>
              </w:rPr>
              <w:t>记载人</w:t>
            </w:r>
          </w:p>
        </w:tc>
        <w:tc>
          <w:tcPr>
            <w:tcW w:w="1836" w:type="dxa"/>
            <w:gridSpan w:val="3"/>
          </w:tcPr>
          <w:p w:rsidR="0038774E" w:rsidRPr="00F110D2" w:rsidRDefault="00FE7CDA" w:rsidP="000E5318">
            <w:pPr>
              <w:widowControl/>
              <w:spacing w:line="500" w:lineRule="exact"/>
              <w:jc w:val="distribute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noProof/>
                <w:kern w:val="0"/>
                <w:sz w:val="32"/>
                <w:szCs w:val="32"/>
              </w:rPr>
              <w:pict>
                <v:line id="_x0000_s2057" style="position:absolute;left:0;text-align:left;z-index:251667456;mso-position-horizontal-relative:text;mso-position-vertical-relative:text" from="3.6pt,22.9pt" to="111.6pt,22.9pt"/>
              </w:pict>
            </w:r>
          </w:p>
        </w:tc>
      </w:tr>
    </w:tbl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8774E" w:rsidRPr="003F3590" w:rsidRDefault="0038774E" w:rsidP="0038774E">
      <w:pPr>
        <w:spacing w:before="50" w:after="50" w:line="300" w:lineRule="exact"/>
        <w:jc w:val="center"/>
        <w:rPr>
          <w:rFonts w:ascii="黑体" w:eastAsia="黑体" w:hAnsi="宋体"/>
          <w:sz w:val="28"/>
          <w:szCs w:val="28"/>
        </w:rPr>
      </w:pPr>
    </w:p>
    <w:p w:rsidR="0038774E" w:rsidRPr="003F3590" w:rsidRDefault="0038774E" w:rsidP="0038774E">
      <w:pPr>
        <w:spacing w:before="50" w:after="50" w:line="300" w:lineRule="exact"/>
        <w:jc w:val="center"/>
        <w:rPr>
          <w:rFonts w:ascii="黑体" w:eastAsia="黑体" w:hAnsi="宋体"/>
          <w:sz w:val="28"/>
          <w:szCs w:val="28"/>
        </w:rPr>
      </w:pPr>
    </w:p>
    <w:p w:rsidR="0038774E" w:rsidRPr="003F3590" w:rsidRDefault="0038774E" w:rsidP="0038774E"/>
    <w:p w:rsidR="0038774E" w:rsidRPr="005D71BE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仿宋_GB2312" w:eastAsia="仿宋_GB2312"/>
        </w:rPr>
        <w:br w:type="page"/>
      </w:r>
      <w:r w:rsidRPr="005D71BE">
        <w:rPr>
          <w:rFonts w:ascii="黑体" w:eastAsia="黑体" w:hint="eastAsia"/>
        </w:rPr>
        <w:lastRenderedPageBreak/>
        <w:t xml:space="preserve">B.1　</w:t>
      </w:r>
      <w:r w:rsidRPr="005D71BE">
        <w:rPr>
          <w:rFonts w:ascii="黑体" w:eastAsia="黑体" w:hAnsi="宋体" w:hint="eastAsia"/>
        </w:rPr>
        <w:t>试验设计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供试品种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 xml:space="preserve">个　　　　　　　</w:t>
      </w:r>
      <w:proofErr w:type="gramEnd"/>
      <w:r w:rsidRPr="006A7EDB">
        <w:rPr>
          <w:rFonts w:ascii="宋体" w:hAnsi="宋体" w:hint="eastAsia"/>
        </w:rPr>
        <w:t>共同对照品种名称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辅助对照品种名称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 xml:space="preserve">　　　　</w:t>
      </w:r>
      <w:proofErr w:type="gramEnd"/>
      <w:r w:rsidRPr="006A7EDB">
        <w:rPr>
          <w:rFonts w:ascii="宋体" w:hAnsi="宋体" w:hint="eastAsia"/>
        </w:rPr>
        <w:t>重复次数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　　　</w:t>
      </w:r>
      <w:proofErr w:type="gramEnd"/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小区长</w:t>
      </w:r>
      <w:r w:rsidRPr="006A7EDB">
        <w:rPr>
          <w:rFonts w:ascii="宋体" w:hAnsi="宋体" w:hint="eastAsia"/>
          <w:u w:val="single"/>
        </w:rPr>
        <w:t xml:space="preserve">　　</w:t>
      </w:r>
      <w:proofErr w:type="gramStart"/>
      <w:r w:rsidRPr="006A7EDB">
        <w:rPr>
          <w:rFonts w:ascii="宋体" w:hAnsi="宋体" w:hint="eastAsia"/>
          <w:u w:val="single"/>
        </w:rPr>
        <w:t xml:space="preserve">　</w:t>
      </w:r>
      <w:proofErr w:type="gramEnd"/>
      <w:r w:rsidRPr="006A7EDB">
        <w:rPr>
          <w:rFonts w:ascii="宋体" w:hAnsi="宋体" w:hint="eastAsia"/>
        </w:rPr>
        <w:t>米、宽</w:t>
      </w:r>
      <w:r w:rsidRPr="006A7EDB">
        <w:rPr>
          <w:rFonts w:ascii="宋体" w:hAnsi="宋体" w:hint="eastAsia"/>
          <w:u w:val="single"/>
        </w:rPr>
        <w:t xml:space="preserve">　　</w:t>
      </w:r>
      <w:proofErr w:type="gramStart"/>
      <w:r>
        <w:rPr>
          <w:rFonts w:ascii="宋体" w:hAnsi="宋体" w:hint="eastAsia"/>
          <w:u w:val="single"/>
        </w:rPr>
        <w:t xml:space="preserve">　</w:t>
      </w:r>
      <w:proofErr w:type="gramEnd"/>
      <w:r w:rsidRPr="006A7EDB">
        <w:rPr>
          <w:rFonts w:ascii="宋体" w:hAnsi="宋体" w:hint="eastAsia"/>
        </w:rPr>
        <w:t xml:space="preserve">米　　</w:t>
      </w:r>
      <w:proofErr w:type="gramStart"/>
      <w:r w:rsidRPr="006A7EDB">
        <w:rPr>
          <w:rFonts w:ascii="宋体" w:hAnsi="宋体" w:hint="eastAsia"/>
        </w:rPr>
        <w:t xml:space="preserve">　</w:t>
      </w:r>
      <w:proofErr w:type="gramEnd"/>
      <w:r w:rsidRPr="006A7EDB">
        <w:rPr>
          <w:rFonts w:ascii="宋体" w:hAnsi="宋体" w:hint="eastAsia"/>
        </w:rPr>
        <w:t>小区面积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</w:t>
      </w:r>
      <w:proofErr w:type="gramEnd"/>
      <w:r w:rsidRPr="006A7EDB">
        <w:rPr>
          <w:rFonts w:ascii="宋体" w:hAnsi="宋体" w:hint="eastAsia"/>
        </w:rPr>
        <w:t>平方米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6A7EDB">
        <w:rPr>
          <w:rFonts w:ascii="宋体" w:hAnsi="宋体" w:hint="eastAsia"/>
        </w:rPr>
        <w:t>每小区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  <w:r w:rsidRPr="006A7EDB">
        <w:rPr>
          <w:rFonts w:ascii="宋体" w:hAnsi="宋体" w:hint="eastAsia"/>
        </w:rPr>
        <w:t>行</w:t>
      </w:r>
      <w:proofErr w:type="gramStart"/>
      <w:r w:rsidRPr="006A7EDB">
        <w:rPr>
          <w:rFonts w:ascii="宋体" w:hAnsi="宋体" w:hint="eastAsia"/>
        </w:rPr>
        <w:t xml:space="preserve">　　　　　　密　　</w:t>
      </w:r>
      <w:proofErr w:type="gramEnd"/>
      <w:r w:rsidRPr="006A7EDB">
        <w:rPr>
          <w:rFonts w:ascii="宋体" w:hAnsi="宋体" w:hint="eastAsia"/>
        </w:rPr>
        <w:t>度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　</w:t>
      </w:r>
      <w:r w:rsidRPr="006A7EDB">
        <w:rPr>
          <w:rFonts w:ascii="宋体" w:hAnsi="宋体" w:hint="eastAsia"/>
        </w:rPr>
        <w:t>万苗</w:t>
      </w:r>
      <w:proofErr w:type="gramEnd"/>
      <w:r w:rsidRPr="006A7EDB">
        <w:rPr>
          <w:rFonts w:ascii="宋体" w:hAnsi="宋体" w:hint="eastAsia"/>
        </w:rPr>
        <w:t>/亩</w:t>
      </w:r>
    </w:p>
    <w:p w:rsidR="0038774E" w:rsidRDefault="0038774E" w:rsidP="0038774E">
      <w:pPr>
        <w:spacing w:line="360" w:lineRule="exact"/>
        <w:ind w:firstLineChars="200" w:firstLine="420"/>
        <w:rPr>
          <w:rFonts w:ascii="宋体" w:hAnsi="宋体"/>
        </w:rPr>
      </w:pPr>
      <w:r w:rsidRPr="006A7EDB">
        <w:rPr>
          <w:rFonts w:ascii="宋体" w:hAnsi="宋体" w:hint="eastAsia"/>
        </w:rPr>
        <w:t>试验田面积</w:t>
      </w:r>
      <w:proofErr w:type="gramStart"/>
      <w:r w:rsidRPr="006A7EDB">
        <w:rPr>
          <w:rFonts w:ascii="宋体" w:hAnsi="宋体" w:hint="eastAsia"/>
          <w:u w:val="single"/>
        </w:rPr>
        <w:t xml:space="preserve">　　　　　　</w:t>
      </w:r>
      <w:proofErr w:type="gramEnd"/>
      <w:r w:rsidRPr="006A7EDB">
        <w:rPr>
          <w:rFonts w:ascii="宋体" w:hAnsi="宋体" w:hint="eastAsia"/>
        </w:rPr>
        <w:t>亩</w:t>
      </w:r>
    </w:p>
    <w:p w:rsidR="0038774E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B.2　供试品种</w:t>
      </w:r>
    </w:p>
    <w:p w:rsidR="0038774E" w:rsidRPr="004A40A3" w:rsidRDefault="0038774E" w:rsidP="0038774E">
      <w:pPr>
        <w:spacing w:line="360" w:lineRule="exact"/>
        <w:jc w:val="center"/>
        <w:rPr>
          <w:rFonts w:ascii="黑体" w:eastAsia="黑体"/>
        </w:rPr>
      </w:pPr>
      <w:r w:rsidRPr="004A40A3">
        <w:rPr>
          <w:rFonts w:ascii="黑体" w:eastAsia="黑体" w:hAnsi="宋体" w:hint="eastAsia"/>
        </w:rPr>
        <w:t>表B.1　供试品种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20"/>
        <w:gridCol w:w="4320"/>
      </w:tblGrid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代号</w:t>
            </w: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品种名称</w:t>
            </w: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A40A3">
              <w:rPr>
                <w:rFonts w:ascii="宋体" w:hAnsi="宋体" w:hint="eastAsia"/>
                <w:sz w:val="18"/>
                <w:szCs w:val="18"/>
              </w:rPr>
              <w:t>供种单位</w:t>
            </w: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4A40A3" w:rsidTr="000E5318">
        <w:trPr>
          <w:trHeight w:val="340"/>
        </w:trPr>
        <w:tc>
          <w:tcPr>
            <w:tcW w:w="108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38774E" w:rsidRPr="004A40A3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7010E0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 w:rsidRPr="007010E0">
        <w:rPr>
          <w:rFonts w:ascii="黑体" w:eastAsia="黑体" w:hAnsi="宋体" w:hint="eastAsia"/>
        </w:rPr>
        <w:t>B.</w:t>
      </w:r>
      <w:r>
        <w:rPr>
          <w:rFonts w:ascii="黑体" w:eastAsia="黑体" w:hAnsi="宋体" w:hint="eastAsia"/>
        </w:rPr>
        <w:t>3</w:t>
      </w:r>
      <w:r w:rsidRPr="007010E0">
        <w:rPr>
          <w:rFonts w:ascii="黑体" w:eastAsia="黑体" w:hAnsi="宋体" w:hint="eastAsia"/>
        </w:rPr>
        <w:t xml:space="preserve">　栽培管理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前茬：</w:t>
      </w:r>
      <w:r w:rsidRPr="006A7EDB">
        <w:rPr>
          <w:rFonts w:ascii="宋体" w:hAnsi="宋体" w:hint="eastAsia"/>
          <w:u w:val="single"/>
        </w:rPr>
        <w:t xml:space="preserve">　　　　　　　　</w:t>
      </w:r>
      <w:r w:rsidRPr="006A7EDB">
        <w:rPr>
          <w:rFonts w:ascii="宋体" w:hAnsi="宋体" w:hint="eastAsia"/>
        </w:rPr>
        <w:t>土质：</w:t>
      </w:r>
      <w:r w:rsidRPr="006A7EDB">
        <w:rPr>
          <w:rFonts w:ascii="宋体" w:hAnsi="宋体" w:hint="eastAsia"/>
          <w:u w:val="single"/>
        </w:rPr>
        <w:t xml:space="preserve">　　　　　　　　　　</w:t>
      </w:r>
      <w:r w:rsidRPr="006A7EDB">
        <w:rPr>
          <w:rFonts w:ascii="宋体" w:hAnsi="宋体" w:hint="eastAsia"/>
        </w:rPr>
        <w:t>水（旱）地：</w:t>
      </w:r>
      <w:r w:rsidRPr="006A7EDB">
        <w:rPr>
          <w:rFonts w:ascii="宋体" w:hAnsi="宋体" w:hint="eastAsia"/>
          <w:u w:val="single"/>
        </w:rPr>
        <w:t xml:space="preserve">　　　　</w:t>
      </w:r>
      <w:r>
        <w:rPr>
          <w:rFonts w:ascii="宋体" w:hAnsi="宋体" w:hint="eastAsia"/>
          <w:u w:val="single"/>
        </w:rPr>
        <w:t xml:space="preserve">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B.2.2　</w:t>
      </w:r>
      <w:r w:rsidRPr="006A7EDB">
        <w:rPr>
          <w:rFonts w:ascii="宋体" w:hAnsi="宋体" w:hint="eastAsia"/>
        </w:rPr>
        <w:t>基肥（种类、数量、质量、施用时间及方法）：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B.2.3　</w:t>
      </w:r>
      <w:r w:rsidRPr="006A7EDB">
        <w:rPr>
          <w:rFonts w:ascii="宋体" w:hAnsi="宋体" w:hint="eastAsia"/>
        </w:rPr>
        <w:t>整地（时间、机具质量）：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种肥（种类、数量、施用时间及方法）：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B.2.5　</w:t>
      </w:r>
      <w:r w:rsidRPr="006A7EDB">
        <w:rPr>
          <w:rFonts w:ascii="宋体" w:hAnsi="宋体" w:hint="eastAsia"/>
        </w:rPr>
        <w:t>土壤处理：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6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播种期：</w:t>
      </w:r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>月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proofErr w:type="gramEnd"/>
      <w:r w:rsidRPr="006A7EDB">
        <w:rPr>
          <w:rFonts w:ascii="宋体" w:hAnsi="宋体" w:hint="eastAsia"/>
        </w:rPr>
        <w:t xml:space="preserve">日　　播种方法：　</w:t>
      </w:r>
      <w:r w:rsidRPr="006A7EDB">
        <w:rPr>
          <w:rFonts w:ascii="宋体" w:hAnsi="宋体" w:hint="eastAsia"/>
          <w:u w:val="single"/>
        </w:rPr>
        <w:t xml:space="preserve">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3F3590" w:rsidRDefault="0038774E" w:rsidP="0038774E">
      <w:pPr>
        <w:spacing w:line="360" w:lineRule="exact"/>
        <w:ind w:firstLineChars="200" w:firstLine="420"/>
        <w:rPr>
          <w:rFonts w:ascii="仿宋_GB2312" w:eastAsia="仿宋_GB2312"/>
          <w:u w:val="single"/>
        </w:rPr>
      </w:pPr>
      <w:r>
        <w:rPr>
          <w:rFonts w:ascii="宋体" w:hAnsi="宋体" w:hint="eastAsia"/>
        </w:rPr>
        <w:lastRenderedPageBreak/>
        <w:t>B.2.</w:t>
      </w:r>
      <w:r w:rsidRPr="006A7EDB">
        <w:rPr>
          <w:rFonts w:ascii="宋体" w:hAnsi="宋体" w:hint="eastAsia"/>
        </w:rPr>
        <w:t>7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追肥（种类、数量、质量、施用时间及方法）：</w:t>
      </w:r>
      <w:r w:rsidRPr="006A7EDB">
        <w:rPr>
          <w:rFonts w:ascii="宋体" w:hAnsi="宋体" w:hint="eastAsia"/>
          <w:u w:val="single"/>
        </w:rPr>
        <w:t xml:space="preserve">　　　　　　　</w:t>
      </w:r>
      <w:r w:rsidRPr="003F3590">
        <w:rPr>
          <w:rFonts w:ascii="仿宋_GB2312" w:eastAsia="仿宋_GB2312" w:hint="eastAsia"/>
          <w:u w:val="single"/>
        </w:rPr>
        <w:t xml:space="preserve">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8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中耕除草（时间、次数、方法及质量）：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9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灌溉（时间、次数、方法）：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10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防治虫害（对象、时间、药剂名称和方法）：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11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收获期：</w:t>
      </w:r>
      <w:r w:rsidRPr="006A7EDB">
        <w:rPr>
          <w:rFonts w:ascii="宋体" w:hAnsi="宋体" w:hint="eastAsia"/>
          <w:u w:val="single"/>
        </w:rPr>
        <w:t xml:space="preserve">　　　　</w:t>
      </w:r>
      <w:r w:rsidRPr="006A7EDB">
        <w:rPr>
          <w:rFonts w:ascii="宋体" w:hAnsi="宋体" w:hint="eastAsia"/>
        </w:rPr>
        <w:t>月</w:t>
      </w:r>
      <w:proofErr w:type="gramStart"/>
      <w:r w:rsidRPr="006A7EDB">
        <w:rPr>
          <w:rFonts w:ascii="宋体" w:hAnsi="宋体" w:hint="eastAsia"/>
          <w:u w:val="single"/>
        </w:rPr>
        <w:t xml:space="preserve">　　　　</w:t>
      </w:r>
      <w:proofErr w:type="gramEnd"/>
      <w:r w:rsidRPr="006A7EDB">
        <w:rPr>
          <w:rFonts w:ascii="宋体" w:hAnsi="宋体" w:hint="eastAsia"/>
        </w:rPr>
        <w:t>日</w:t>
      </w:r>
    </w:p>
    <w:p w:rsidR="0038774E" w:rsidRPr="006A7EDB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B.2.</w:t>
      </w:r>
      <w:r w:rsidRPr="006A7EDB">
        <w:rPr>
          <w:rFonts w:ascii="宋体" w:hAnsi="宋体" w:hint="eastAsia"/>
        </w:rPr>
        <w:t>12</w:t>
      </w:r>
      <w:r>
        <w:rPr>
          <w:rFonts w:ascii="宋体" w:hAnsi="宋体" w:hint="eastAsia"/>
        </w:rPr>
        <w:t xml:space="preserve">　</w:t>
      </w:r>
      <w:r w:rsidRPr="006A7EDB">
        <w:rPr>
          <w:rFonts w:ascii="宋体" w:hAnsi="宋体" w:hint="eastAsia"/>
        </w:rPr>
        <w:t>其他：</w:t>
      </w: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</w:t>
      </w:r>
    </w:p>
    <w:p w:rsidR="0038774E" w:rsidRPr="006A7EDB" w:rsidRDefault="0038774E" w:rsidP="0038774E">
      <w:pPr>
        <w:spacing w:line="360" w:lineRule="exact"/>
        <w:rPr>
          <w:rFonts w:ascii="宋体" w:hAnsi="宋体"/>
          <w:u w:val="single"/>
        </w:rPr>
      </w:pPr>
      <w:r w:rsidRPr="006A7EDB"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u w:val="single"/>
        </w:rPr>
        <w:t xml:space="preserve">　　　　</w:t>
      </w:r>
    </w:p>
    <w:p w:rsidR="0038774E" w:rsidRDefault="0038774E" w:rsidP="006F4AA2">
      <w:pPr>
        <w:spacing w:beforeLines="50" w:afterLines="50"/>
        <w:rPr>
          <w:rFonts w:ascii="黑体" w:eastAsia="黑体" w:hAnsi="宋体"/>
        </w:rPr>
      </w:pPr>
      <w:r w:rsidRPr="001D7BCB">
        <w:rPr>
          <w:rFonts w:ascii="黑体" w:eastAsia="黑体" w:hAnsi="宋体" w:hint="eastAsia"/>
        </w:rPr>
        <w:t>B.</w:t>
      </w:r>
      <w:r>
        <w:rPr>
          <w:rFonts w:ascii="黑体" w:eastAsia="黑体" w:hAnsi="宋体" w:hint="eastAsia"/>
        </w:rPr>
        <w:t>4</w:t>
      </w:r>
      <w:r w:rsidRPr="001D7BCB">
        <w:rPr>
          <w:rFonts w:ascii="黑体" w:eastAsia="黑体" w:hAnsi="宋体" w:hint="eastAsia"/>
        </w:rPr>
        <w:t xml:space="preserve">　田间种植图</w:t>
      </w:r>
    </w:p>
    <w:p w:rsidR="0038774E" w:rsidRPr="0068752B" w:rsidRDefault="0038774E" w:rsidP="0038774E">
      <w:pPr>
        <w:ind w:firstLineChars="200" w:firstLine="420"/>
        <w:rPr>
          <w:rFonts w:ascii="宋体" w:hAnsi="宋体"/>
        </w:rPr>
      </w:pPr>
      <w:r w:rsidRPr="0068752B">
        <w:rPr>
          <w:rFonts w:ascii="宋体" w:hAnsi="宋体" w:hint="eastAsia"/>
        </w:rPr>
        <w:t>画出品种田间种植</w:t>
      </w:r>
      <w:r>
        <w:rPr>
          <w:rFonts w:ascii="宋体" w:hAnsi="宋体" w:hint="eastAsia"/>
        </w:rPr>
        <w:t>排列</w:t>
      </w:r>
      <w:r w:rsidRPr="0068752B">
        <w:rPr>
          <w:rFonts w:ascii="宋体" w:hAnsi="宋体" w:hint="eastAsia"/>
        </w:rPr>
        <w:t>图。</w:t>
      </w:r>
    </w:p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/>
    <w:p w:rsidR="0038774E" w:rsidRPr="003F3590" w:rsidRDefault="0038774E" w:rsidP="0038774E">
      <w:pPr>
        <w:sectPr w:rsidR="0038774E" w:rsidRPr="003F3590" w:rsidSect="000E5318">
          <w:headerReference w:type="even" r:id="rId11"/>
          <w:pgSz w:w="11907" w:h="16839"/>
          <w:pgMar w:top="1440" w:right="1418" w:bottom="1440" w:left="1418" w:header="1418" w:footer="851" w:gutter="0"/>
          <w:pgNumType w:start="54"/>
          <w:cols w:space="425"/>
          <w:docGrid w:type="lines" w:linePitch="312"/>
        </w:sectPr>
      </w:pPr>
    </w:p>
    <w:p w:rsidR="0038774E" w:rsidRDefault="0038774E" w:rsidP="006F4AA2">
      <w:pPr>
        <w:spacing w:beforeLines="50" w:afterLines="50"/>
        <w:rPr>
          <w:rFonts w:ascii="黑体" w:eastAsia="黑体" w:hAnsi="宋体"/>
        </w:rPr>
      </w:pPr>
      <w:r w:rsidRPr="00BF2967">
        <w:rPr>
          <w:rFonts w:ascii="黑体" w:eastAsia="黑体" w:hAnsi="宋体" w:hint="eastAsia"/>
        </w:rPr>
        <w:lastRenderedPageBreak/>
        <w:t>B.5　小麦生育期的气温和雨量</w:t>
      </w:r>
    </w:p>
    <w:p w:rsidR="0038774E" w:rsidRPr="003F3590" w:rsidRDefault="0038774E" w:rsidP="0038774E">
      <w:pPr>
        <w:spacing w:line="360" w:lineRule="exact"/>
        <w:jc w:val="center"/>
      </w:pPr>
      <w:r>
        <w:rPr>
          <w:rFonts w:ascii="黑体" w:eastAsia="黑体" w:hAnsi="宋体" w:hint="eastAsia"/>
        </w:rPr>
        <w:t>表B.2　小麦生育期的气温和雨量</w:t>
      </w:r>
      <w:r w:rsidRPr="00BF2967">
        <w:rPr>
          <w:rFonts w:ascii="黑体" w:eastAsia="黑体" w:hAnsi="宋体" w:hint="eastAsia"/>
        </w:rPr>
        <w:t xml:space="preserve">（常年气象资料系　　</w:t>
      </w:r>
      <w:proofErr w:type="gramStart"/>
      <w:r w:rsidRPr="00BF2967">
        <w:rPr>
          <w:rFonts w:ascii="黑体" w:eastAsia="黑体" w:hAnsi="宋体" w:hint="eastAsia"/>
        </w:rPr>
        <w:t xml:space="preserve">　</w:t>
      </w:r>
      <w:proofErr w:type="gramEnd"/>
      <w:r w:rsidRPr="00BF2967">
        <w:rPr>
          <w:rFonts w:ascii="黑体" w:eastAsia="黑体" w:hAnsi="宋体" w:hint="eastAsia"/>
        </w:rPr>
        <w:t>年平均）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74E" w:rsidRPr="00AF2690" w:rsidTr="000E5318">
        <w:trPr>
          <w:cantSplit/>
        </w:trPr>
        <w:tc>
          <w:tcPr>
            <w:tcW w:w="2142" w:type="dxa"/>
            <w:gridSpan w:val="2"/>
            <w:vMerge w:val="restart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项　目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</w:tcPr>
          <w:p w:rsidR="0038774E" w:rsidRPr="00AF2690" w:rsidRDefault="0038774E" w:rsidP="000E5318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38774E" w:rsidRPr="00AF2690" w:rsidTr="000E5318">
        <w:trPr>
          <w:cantSplit/>
          <w:trHeight w:val="403"/>
        </w:trPr>
        <w:tc>
          <w:tcPr>
            <w:tcW w:w="2142" w:type="dxa"/>
            <w:gridSpan w:val="2"/>
            <w:vMerge/>
            <w:textDirection w:val="tbRlV"/>
            <w:vAlign w:val="center"/>
          </w:tcPr>
          <w:p w:rsidR="0038774E" w:rsidRPr="00AF2690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当年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常年</w:t>
            </w: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</w:t>
            </w:r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F2690">
              <w:rPr>
                <w:rFonts w:ascii="宋体" w:hAnsi="宋体" w:hint="eastAsia"/>
                <w:sz w:val="18"/>
                <w:szCs w:val="18"/>
              </w:rPr>
              <w:t>旬</w:t>
            </w:r>
            <w:proofErr w:type="gramEnd"/>
          </w:p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（℃）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平均气温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最高气温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最低气温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月平均气温（℃）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降水量（毫米）</w:t>
            </w: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月降水量总数（毫米）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月降水天数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月最大降水量（毫米）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 w:val="restart"/>
            <w:vAlign w:val="center"/>
          </w:tcPr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照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时</w:t>
            </w:r>
          </w:p>
          <w:p w:rsidR="0038774E" w:rsidRPr="00AF2690" w:rsidRDefault="0038774E" w:rsidP="000E5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vAlign w:val="center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上旬</w:t>
            </w: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74E" w:rsidRPr="00AF2690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中旬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rPr>
          <w:cantSplit/>
          <w:trHeight w:val="263"/>
        </w:trPr>
        <w:tc>
          <w:tcPr>
            <w:tcW w:w="1008" w:type="dxa"/>
            <w:vMerge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774E" w:rsidRPr="00AF2690" w:rsidRDefault="0038774E" w:rsidP="000E5318">
            <w:pPr>
              <w:jc w:val="distribute"/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下旬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AF2690" w:rsidTr="000E5318">
        <w:tc>
          <w:tcPr>
            <w:tcW w:w="2142" w:type="dxa"/>
            <w:gridSpan w:val="2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AF2690">
              <w:rPr>
                <w:rFonts w:ascii="宋体" w:hAnsi="宋体" w:hint="eastAsia"/>
                <w:sz w:val="18"/>
                <w:szCs w:val="18"/>
              </w:rPr>
              <w:t>月总日照时数</w:t>
            </w: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8774E" w:rsidRPr="00AF2690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Default="0038774E" w:rsidP="0038774E">
      <w:pPr>
        <w:spacing w:line="360" w:lineRule="exact"/>
        <w:ind w:firstLineChars="200" w:firstLine="420"/>
        <w:rPr>
          <w:rFonts w:ascii="宋体" w:hAnsi="宋体"/>
          <w:u w:val="single"/>
        </w:rPr>
      </w:pPr>
      <w:r w:rsidRPr="003B6987">
        <w:rPr>
          <w:rFonts w:ascii="宋体" w:hAnsi="宋体" w:hint="eastAsia"/>
        </w:rPr>
        <w:t>特殊气候及各种自然灾害对试验的影响：</w:t>
      </w: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38774E" w:rsidRDefault="0038774E" w:rsidP="0038774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8774E" w:rsidRPr="00B67FD5" w:rsidRDefault="0038774E" w:rsidP="0038774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38774E" w:rsidRDefault="0038774E" w:rsidP="0038774E">
      <w:pPr>
        <w:rPr>
          <w:rFonts w:ascii="黑体" w:eastAsia="黑体" w:hAnsi="宋体"/>
        </w:rPr>
      </w:pPr>
      <w:r>
        <w:rPr>
          <w:rFonts w:ascii="宋体" w:hAnsi="宋体"/>
        </w:rPr>
        <w:br w:type="page"/>
      </w:r>
      <w:r w:rsidRPr="00C26CFF">
        <w:rPr>
          <w:rFonts w:ascii="黑体" w:eastAsia="黑体" w:hAnsi="宋体" w:hint="eastAsia"/>
        </w:rPr>
        <w:lastRenderedPageBreak/>
        <w:t>B.6　田间记载表</w:t>
      </w:r>
    </w:p>
    <w:p w:rsidR="0038774E" w:rsidRPr="006C6D0D" w:rsidRDefault="0038774E" w:rsidP="0038774E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每次重复应填1张表。</w:t>
      </w:r>
    </w:p>
    <w:p w:rsidR="0038774E" w:rsidRPr="006C6D0D" w:rsidRDefault="0038774E" w:rsidP="0038774E">
      <w:pPr>
        <w:spacing w:line="36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表B.3　田间记载表</w:t>
      </w: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324"/>
        <w:gridCol w:w="396"/>
        <w:gridCol w:w="3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85"/>
      </w:tblGrid>
      <w:tr w:rsidR="0038774E" w:rsidRPr="000C2F2E" w:rsidTr="000E5318">
        <w:trPr>
          <w:cantSplit/>
          <w:trHeight w:val="457"/>
        </w:trPr>
        <w:tc>
          <w:tcPr>
            <w:tcW w:w="42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区号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品种名称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出苗期(日/月)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抽穗期(日/月)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成熟期(日/月)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幼苗习性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基本苗(万/亩)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最高总茎数(万/亩)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>有效穗</w:t>
            </w:r>
            <w:proofErr w:type="gramEnd"/>
            <w:r w:rsidRPr="000C2F2E">
              <w:rPr>
                <w:rFonts w:ascii="宋体" w:hAnsi="宋体" w:hint="eastAsia"/>
                <w:sz w:val="18"/>
                <w:szCs w:val="18"/>
              </w:rPr>
              <w:t>数(万/亩)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株高(cm)</w:t>
            </w:r>
          </w:p>
        </w:tc>
        <w:tc>
          <w:tcPr>
            <w:tcW w:w="1440" w:type="dxa"/>
            <w:gridSpan w:val="4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 xml:space="preserve">冻　　</w:t>
            </w:r>
            <w:proofErr w:type="gramEnd"/>
            <w:r w:rsidRPr="000C2F2E">
              <w:rPr>
                <w:rFonts w:ascii="宋体" w:hAnsi="宋体" w:hint="eastAsia"/>
                <w:sz w:val="18"/>
                <w:szCs w:val="18"/>
              </w:rPr>
              <w:t>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旱害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湿害</w:t>
            </w:r>
          </w:p>
        </w:tc>
        <w:tc>
          <w:tcPr>
            <w:tcW w:w="720" w:type="dxa"/>
            <w:gridSpan w:val="2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青干</w:t>
            </w:r>
          </w:p>
        </w:tc>
        <w:tc>
          <w:tcPr>
            <w:tcW w:w="2160" w:type="dxa"/>
            <w:gridSpan w:val="6"/>
            <w:vAlign w:val="center"/>
          </w:tcPr>
          <w:p w:rsidR="0038774E" w:rsidRPr="000C2F2E" w:rsidRDefault="0038774E" w:rsidP="000E5318">
            <w:pPr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倒   伏</w:t>
            </w:r>
          </w:p>
        </w:tc>
        <w:tc>
          <w:tcPr>
            <w:tcW w:w="1080" w:type="dxa"/>
            <w:gridSpan w:val="3"/>
            <w:vAlign w:val="center"/>
          </w:tcPr>
          <w:p w:rsidR="0038774E" w:rsidRPr="000C2F2E" w:rsidRDefault="0038774E" w:rsidP="000E5318">
            <w:pPr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白粉病</w:t>
            </w:r>
          </w:p>
        </w:tc>
        <w:tc>
          <w:tcPr>
            <w:tcW w:w="1080" w:type="dxa"/>
            <w:gridSpan w:val="3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其他病</w:t>
            </w:r>
          </w:p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虫害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穗发芽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落粒性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C2F2E">
              <w:rPr>
                <w:rFonts w:ascii="宋体" w:hAnsi="宋体" w:hint="eastAsia"/>
                <w:sz w:val="18"/>
                <w:szCs w:val="18"/>
              </w:rPr>
              <w:t>熟相</w:t>
            </w:r>
            <w:proofErr w:type="gramEnd"/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小区产量(kg)</w:t>
            </w:r>
          </w:p>
        </w:tc>
        <w:tc>
          <w:tcPr>
            <w:tcW w:w="585" w:type="dxa"/>
            <w:vMerge w:val="restart"/>
            <w:vAlign w:val="center"/>
          </w:tcPr>
          <w:p w:rsidR="0038774E" w:rsidRPr="000C2F2E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田间评比意见</w:t>
            </w:r>
          </w:p>
        </w:tc>
      </w:tr>
      <w:tr w:rsidR="0038774E" w:rsidRPr="000C2F2E" w:rsidTr="000E5318">
        <w:trPr>
          <w:cantSplit/>
          <w:trHeight w:val="1216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面积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日期(日/月)</w:t>
            </w:r>
          </w:p>
        </w:tc>
        <w:tc>
          <w:tcPr>
            <w:tcW w:w="396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324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面积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96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反应型</w:t>
            </w:r>
          </w:p>
        </w:tc>
        <w:tc>
          <w:tcPr>
            <w:tcW w:w="324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严重度</w:t>
            </w:r>
            <w:r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jc w:val="distribute"/>
              <w:rPr>
                <w:rFonts w:ascii="宋体" w:hAnsi="宋体"/>
                <w:sz w:val="18"/>
                <w:szCs w:val="18"/>
              </w:rPr>
            </w:pPr>
            <w:r w:rsidRPr="000C2F2E">
              <w:rPr>
                <w:rFonts w:ascii="宋体" w:hAnsi="宋体" w:hint="eastAsia"/>
                <w:sz w:val="18"/>
                <w:szCs w:val="18"/>
              </w:rPr>
              <w:t>普遍率(%)</w:t>
            </w: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 w:val="restart"/>
            <w:textDirection w:val="tbRl"/>
            <w:vAlign w:val="center"/>
          </w:tcPr>
          <w:p w:rsidR="0038774E" w:rsidRPr="000C2F2E" w:rsidRDefault="0038774E" w:rsidP="000E531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0C2F2E">
              <w:rPr>
                <w:rFonts w:ascii="宋体" w:hAnsi="宋体" w:hint="eastAsia"/>
                <w:szCs w:val="21"/>
              </w:rPr>
              <w:t>1…3</w:t>
            </w: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482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38774E" w:rsidRPr="000C2F2E" w:rsidRDefault="0038774E" w:rsidP="000E5318">
            <w:pPr>
              <w:ind w:left="113" w:right="11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0C2F2E" w:rsidTr="000E5318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8774E" w:rsidRPr="000C2F2E" w:rsidRDefault="0038774E" w:rsidP="000E531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3F3590" w:rsidRDefault="0038774E" w:rsidP="0038774E">
      <w:pPr>
        <w:ind w:firstLineChars="100" w:firstLine="210"/>
      </w:pPr>
    </w:p>
    <w:p w:rsidR="0038774E" w:rsidRPr="0010106D" w:rsidRDefault="0038774E" w:rsidP="0038774E">
      <w:pPr>
        <w:ind w:firstLineChars="100" w:firstLine="211"/>
        <w:rPr>
          <w:b/>
        </w:rPr>
        <w:sectPr w:rsidR="0038774E" w:rsidRPr="0010106D" w:rsidSect="000E5318">
          <w:footerReference w:type="even" r:id="rId12"/>
          <w:pgSz w:w="16839" w:h="11907" w:orient="landscape" w:code="9"/>
          <w:pgMar w:top="851" w:right="1134" w:bottom="851" w:left="1134" w:header="851" w:footer="851" w:gutter="0"/>
          <w:pgNumType w:fmt="numberInDash"/>
          <w:cols w:space="425"/>
          <w:docGrid w:type="lines" w:linePitch="312"/>
        </w:sectPr>
      </w:pPr>
    </w:p>
    <w:p w:rsidR="0038774E" w:rsidRPr="008675AB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 w:rsidRPr="008675AB">
        <w:rPr>
          <w:rFonts w:ascii="黑体" w:eastAsia="黑体" w:hAnsi="宋体" w:hint="eastAsia"/>
        </w:rPr>
        <w:lastRenderedPageBreak/>
        <w:t>B.7　生育期、茎</w:t>
      </w:r>
      <w:proofErr w:type="gramStart"/>
      <w:r w:rsidRPr="008675AB">
        <w:rPr>
          <w:rFonts w:ascii="黑体" w:eastAsia="黑体" w:hAnsi="宋体" w:hint="eastAsia"/>
        </w:rPr>
        <w:t>蘖</w:t>
      </w:r>
      <w:proofErr w:type="gramEnd"/>
      <w:r w:rsidRPr="008675AB">
        <w:rPr>
          <w:rFonts w:ascii="黑体" w:eastAsia="黑体" w:hAnsi="宋体" w:hint="eastAsia"/>
        </w:rPr>
        <w:t>动态汇总表</w:t>
      </w:r>
    </w:p>
    <w:p w:rsidR="0038774E" w:rsidRPr="008675AB" w:rsidRDefault="0038774E" w:rsidP="0038774E">
      <w:pPr>
        <w:spacing w:line="360" w:lineRule="exact"/>
        <w:jc w:val="center"/>
        <w:rPr>
          <w:rFonts w:ascii="黑体" w:eastAsia="黑体" w:hAnsi="宋体"/>
        </w:rPr>
      </w:pPr>
      <w:r w:rsidRPr="008675AB">
        <w:rPr>
          <w:rFonts w:ascii="黑体" w:eastAsia="黑体" w:hAnsi="宋体" w:hint="eastAsia"/>
        </w:rPr>
        <w:t>表B.4　生育期、茎</w:t>
      </w:r>
      <w:proofErr w:type="gramStart"/>
      <w:r w:rsidRPr="008675AB">
        <w:rPr>
          <w:rFonts w:ascii="黑体" w:eastAsia="黑体" w:hAnsi="宋体" w:hint="eastAsia"/>
        </w:rPr>
        <w:t>蘖</w:t>
      </w:r>
      <w:proofErr w:type="gramEnd"/>
      <w:r w:rsidRPr="008675AB">
        <w:rPr>
          <w:rFonts w:ascii="黑体" w:eastAsia="黑体" w:hAnsi="宋体" w:hint="eastAsia"/>
        </w:rPr>
        <w:t>动态汇总表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2"/>
        <w:gridCol w:w="710"/>
        <w:gridCol w:w="710"/>
        <w:gridCol w:w="710"/>
        <w:gridCol w:w="846"/>
        <w:gridCol w:w="644"/>
        <w:gridCol w:w="711"/>
        <w:gridCol w:w="1004"/>
        <w:gridCol w:w="840"/>
        <w:gridCol w:w="811"/>
        <w:gridCol w:w="893"/>
      </w:tblGrid>
      <w:tr w:rsidR="0038774E" w:rsidRPr="008675AB" w:rsidTr="000E5318">
        <w:trPr>
          <w:trHeight w:val="982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出苗期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抽穗期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成熟期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日/月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生育期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幼苗习性</w:t>
            </w: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基本苗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最高总茎数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675AB">
              <w:rPr>
                <w:rFonts w:ascii="宋体" w:hAnsi="宋体" w:hint="eastAsia"/>
                <w:sz w:val="18"/>
                <w:szCs w:val="18"/>
              </w:rPr>
              <w:t>有效穗</w:t>
            </w:r>
            <w:proofErr w:type="gramEnd"/>
            <w:r w:rsidRPr="008675AB">
              <w:rPr>
                <w:rFonts w:ascii="宋体" w:hAnsi="宋体" w:hint="eastAsia"/>
                <w:sz w:val="18"/>
                <w:szCs w:val="18"/>
              </w:rPr>
              <w:t>数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万/亩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有效分蘖率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株高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8675AB">
              <w:rPr>
                <w:rFonts w:ascii="宋体" w:hAnsi="宋体" w:hint="eastAsia"/>
                <w:sz w:val="18"/>
                <w:szCs w:val="18"/>
              </w:rPr>
              <w:t>cm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hRule="exact" w:val="284"/>
        </w:trPr>
        <w:tc>
          <w:tcPr>
            <w:tcW w:w="468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574B72" w:rsidRDefault="0038774E" w:rsidP="0038774E">
      <w:pPr>
        <w:spacing w:line="360" w:lineRule="exact"/>
        <w:ind w:firstLineChars="100" w:firstLine="180"/>
        <w:rPr>
          <w:rFonts w:ascii="黑体" w:eastAsia="黑体" w:hAnsi="宋体"/>
        </w:rPr>
      </w:pPr>
      <w:r w:rsidRPr="009269CD">
        <w:rPr>
          <w:rFonts w:ascii="宋体" w:hAnsi="宋体" w:hint="eastAsia"/>
          <w:sz w:val="18"/>
          <w:szCs w:val="18"/>
        </w:rPr>
        <w:t>注：生育期为出苗至成熟的</w:t>
      </w:r>
      <w:r>
        <w:rPr>
          <w:rFonts w:ascii="宋体" w:hAnsi="宋体" w:hint="eastAsia"/>
          <w:sz w:val="18"/>
          <w:szCs w:val="18"/>
        </w:rPr>
        <w:t>天</w:t>
      </w:r>
      <w:r w:rsidRPr="009269CD">
        <w:rPr>
          <w:rFonts w:ascii="宋体" w:hAnsi="宋体" w:hint="eastAsia"/>
          <w:sz w:val="18"/>
          <w:szCs w:val="18"/>
        </w:rPr>
        <w:t>数</w:t>
      </w:r>
    </w:p>
    <w:p w:rsidR="0038774E" w:rsidRPr="00A92940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B.8　</w:t>
      </w:r>
      <w:r w:rsidRPr="00A92940">
        <w:rPr>
          <w:rFonts w:ascii="黑体" w:eastAsia="黑体" w:hAnsi="宋体" w:hint="eastAsia"/>
        </w:rPr>
        <w:t>抗逆性汇总表</w:t>
      </w:r>
    </w:p>
    <w:p w:rsidR="0038774E" w:rsidRPr="007D7E96" w:rsidRDefault="0038774E" w:rsidP="0038774E">
      <w:pPr>
        <w:spacing w:line="360" w:lineRule="exact"/>
        <w:jc w:val="center"/>
        <w:rPr>
          <w:rFonts w:ascii="黑体" w:eastAsia="黑体"/>
        </w:rPr>
      </w:pPr>
      <w:r w:rsidRPr="007D7E96">
        <w:rPr>
          <w:rFonts w:ascii="黑体" w:eastAsia="黑体" w:hint="eastAsia"/>
        </w:rPr>
        <w:t>表B.5　抗逆性汇总表</w:t>
      </w: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846"/>
        <w:gridCol w:w="352"/>
        <w:gridCol w:w="353"/>
        <w:gridCol w:w="427"/>
        <w:gridCol w:w="427"/>
        <w:gridCol w:w="426"/>
        <w:gridCol w:w="426"/>
        <w:gridCol w:w="531"/>
        <w:gridCol w:w="426"/>
        <w:gridCol w:w="592"/>
        <w:gridCol w:w="630"/>
        <w:gridCol w:w="426"/>
        <w:gridCol w:w="356"/>
        <w:gridCol w:w="356"/>
        <w:gridCol w:w="437"/>
        <w:gridCol w:w="426"/>
        <w:gridCol w:w="426"/>
        <w:gridCol w:w="426"/>
      </w:tblGrid>
      <w:tr w:rsidR="0038774E" w:rsidRPr="008675AB" w:rsidTr="000E5318">
        <w:trPr>
          <w:cantSplit/>
          <w:trHeight w:val="441"/>
        </w:trPr>
        <w:tc>
          <w:tcPr>
            <w:tcW w:w="43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4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05" w:type="dxa"/>
            <w:gridSpan w:val="2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冻害</w:t>
            </w:r>
          </w:p>
        </w:tc>
        <w:tc>
          <w:tcPr>
            <w:tcW w:w="427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耐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旱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7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耐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湿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抗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干</w:t>
            </w:r>
          </w:p>
        </w:tc>
        <w:tc>
          <w:tcPr>
            <w:tcW w:w="957" w:type="dxa"/>
            <w:gridSpan w:val="2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倒伏</w:t>
            </w:r>
          </w:p>
        </w:tc>
        <w:tc>
          <w:tcPr>
            <w:tcW w:w="1648" w:type="dxa"/>
            <w:gridSpan w:val="3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白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粉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病</w:t>
            </w:r>
          </w:p>
        </w:tc>
        <w:tc>
          <w:tcPr>
            <w:tcW w:w="1149" w:type="dxa"/>
            <w:gridSpan w:val="3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其他病虫害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穗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发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芽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落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熟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相</w:t>
            </w:r>
          </w:p>
        </w:tc>
      </w:tr>
      <w:tr w:rsidR="0038774E" w:rsidRPr="008675AB" w:rsidTr="000E5318">
        <w:trPr>
          <w:cantSplit/>
          <w:trHeight w:val="773"/>
        </w:trPr>
        <w:tc>
          <w:tcPr>
            <w:tcW w:w="43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程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度</w:t>
            </w: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面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积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(%)</w:t>
            </w: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反</w:t>
            </w:r>
          </w:p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675AB">
              <w:rPr>
                <w:rFonts w:ascii="宋体" w:hAnsi="宋体" w:hint="eastAsia"/>
                <w:sz w:val="18"/>
                <w:szCs w:val="18"/>
              </w:rPr>
              <w:t>应型</w:t>
            </w:r>
            <w:proofErr w:type="gramEnd"/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严重度(%)</w:t>
            </w: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75AB">
              <w:rPr>
                <w:rFonts w:ascii="宋体" w:hAnsi="宋体" w:hint="eastAsia"/>
                <w:sz w:val="18"/>
                <w:szCs w:val="18"/>
              </w:rPr>
              <w:t>普遍率(%)</w:t>
            </w: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8675AB" w:rsidTr="000E5318">
        <w:trPr>
          <w:trHeight w:val="284"/>
        </w:trPr>
        <w:tc>
          <w:tcPr>
            <w:tcW w:w="43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774E" w:rsidRPr="008675AB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 xml:space="preserve">B.9　</w:t>
      </w:r>
      <w:proofErr w:type="gramStart"/>
      <w:r w:rsidRPr="00A30B1F">
        <w:rPr>
          <w:rFonts w:ascii="黑体" w:eastAsia="黑体" w:hAnsi="宋体" w:hint="eastAsia"/>
        </w:rPr>
        <w:t>室内考</w:t>
      </w:r>
      <w:proofErr w:type="gramEnd"/>
      <w:r w:rsidRPr="00A30B1F">
        <w:rPr>
          <w:rFonts w:ascii="黑体" w:eastAsia="黑体" w:hAnsi="宋体" w:hint="eastAsia"/>
        </w:rPr>
        <w:t>种汇总表</w:t>
      </w:r>
    </w:p>
    <w:p w:rsidR="0038774E" w:rsidRPr="00A30B1F" w:rsidRDefault="0038774E" w:rsidP="0038774E">
      <w:pPr>
        <w:spacing w:line="360" w:lineRule="exact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表B.6　</w:t>
      </w:r>
      <w:proofErr w:type="gramStart"/>
      <w:r>
        <w:rPr>
          <w:rFonts w:ascii="黑体" w:eastAsia="黑体" w:hAnsi="宋体" w:hint="eastAsia"/>
        </w:rPr>
        <w:t>室内考</w:t>
      </w:r>
      <w:proofErr w:type="gramEnd"/>
      <w:r>
        <w:rPr>
          <w:rFonts w:ascii="黑体" w:eastAsia="黑体" w:hAnsi="宋体" w:hint="eastAsia"/>
        </w:rPr>
        <w:t>种汇总表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840"/>
        <w:gridCol w:w="525"/>
        <w:gridCol w:w="5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8774E" w:rsidRPr="00CA1758" w:rsidTr="000E5318">
        <w:trPr>
          <w:cantSplit/>
          <w:trHeight w:val="352"/>
        </w:trPr>
        <w:tc>
          <w:tcPr>
            <w:tcW w:w="528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4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525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穗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型</w:t>
            </w:r>
          </w:p>
        </w:tc>
        <w:tc>
          <w:tcPr>
            <w:tcW w:w="525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芒</w:t>
            </w:r>
          </w:p>
        </w:tc>
        <w:tc>
          <w:tcPr>
            <w:tcW w:w="1680" w:type="dxa"/>
            <w:gridSpan w:val="4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每穗粒数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籽粒饱满度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粒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质</w:t>
            </w:r>
          </w:p>
        </w:tc>
        <w:tc>
          <w:tcPr>
            <w:tcW w:w="420" w:type="dxa"/>
            <w:vMerge w:val="restart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黑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A1758">
              <w:rPr>
                <w:rFonts w:ascii="宋体" w:hAnsi="宋体" w:hint="eastAsia"/>
                <w:sz w:val="18"/>
                <w:szCs w:val="18"/>
              </w:rPr>
              <w:t>胚</w:t>
            </w:r>
            <w:proofErr w:type="gramEnd"/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率</w:t>
            </w:r>
          </w:p>
        </w:tc>
        <w:tc>
          <w:tcPr>
            <w:tcW w:w="1680" w:type="dxa"/>
            <w:gridSpan w:val="4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千粒重（克）</w:t>
            </w:r>
          </w:p>
        </w:tc>
        <w:tc>
          <w:tcPr>
            <w:tcW w:w="1260" w:type="dxa"/>
            <w:gridSpan w:val="3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容重（克/升）</w:t>
            </w:r>
          </w:p>
        </w:tc>
      </w:tr>
      <w:tr w:rsidR="0038774E" w:rsidRPr="00CA1758" w:rsidTr="000E5318">
        <w:trPr>
          <w:cantSplit/>
          <w:trHeight w:val="1078"/>
        </w:trPr>
        <w:tc>
          <w:tcPr>
            <w:tcW w:w="528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第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重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复</w:t>
            </w: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平</w:t>
            </w: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A1758">
              <w:rPr>
                <w:rFonts w:ascii="宋体" w:hAnsi="宋体" w:hint="eastAsia"/>
                <w:sz w:val="18"/>
                <w:szCs w:val="18"/>
              </w:rPr>
              <w:t>均</w:t>
            </w: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CA1758" w:rsidTr="000E5318">
        <w:trPr>
          <w:trHeight w:val="284"/>
        </w:trPr>
        <w:tc>
          <w:tcPr>
            <w:tcW w:w="528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8774E" w:rsidRPr="00CA1758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CA1758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 w:rsidRPr="00CA1758">
        <w:rPr>
          <w:rFonts w:ascii="黑体" w:eastAsia="黑体" w:hAnsi="宋体" w:hint="eastAsia"/>
        </w:rPr>
        <w:t>B.10　气象对小麦生育影响及对供</w:t>
      </w:r>
      <w:proofErr w:type="gramStart"/>
      <w:r w:rsidRPr="00CA1758">
        <w:rPr>
          <w:rFonts w:ascii="黑体" w:eastAsia="黑体" w:hAnsi="宋体" w:hint="eastAsia"/>
        </w:rPr>
        <w:t>试品种</w:t>
      </w:r>
      <w:proofErr w:type="gramEnd"/>
      <w:r w:rsidRPr="00CA1758">
        <w:rPr>
          <w:rFonts w:ascii="黑体" w:eastAsia="黑体" w:hAnsi="宋体" w:hint="eastAsia"/>
        </w:rPr>
        <w:t>的简评</w:t>
      </w:r>
    </w:p>
    <w:p w:rsidR="0038774E" w:rsidRPr="00CA1758" w:rsidRDefault="0038774E" w:rsidP="0038774E">
      <w:pPr>
        <w:ind w:firstLineChars="100" w:firstLine="210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  <w:tr w:rsidR="0038774E" w:rsidRPr="003F3590" w:rsidTr="000E5318">
        <w:trPr>
          <w:trHeight w:val="284"/>
        </w:trPr>
        <w:tc>
          <w:tcPr>
            <w:tcW w:w="9138" w:type="dxa"/>
          </w:tcPr>
          <w:p w:rsidR="0038774E" w:rsidRPr="003F3590" w:rsidRDefault="0038774E" w:rsidP="000E5318"/>
        </w:tc>
      </w:tr>
    </w:tbl>
    <w:p w:rsidR="0038774E" w:rsidRPr="003F3590" w:rsidRDefault="0038774E" w:rsidP="0038774E">
      <w:pPr>
        <w:ind w:firstLineChars="100" w:firstLine="210"/>
      </w:pPr>
    </w:p>
    <w:p w:rsidR="0038774E" w:rsidRPr="003F3590" w:rsidRDefault="0038774E" w:rsidP="0038774E">
      <w:pPr>
        <w:ind w:firstLineChars="100" w:firstLine="210"/>
      </w:pPr>
    </w:p>
    <w:p w:rsidR="0038774E" w:rsidRPr="004706AB" w:rsidRDefault="0038774E" w:rsidP="006F4AA2">
      <w:pPr>
        <w:spacing w:beforeLines="50" w:afterLines="50" w:line="360" w:lineRule="exact"/>
        <w:rPr>
          <w:rFonts w:ascii="黑体" w:eastAsia="黑体" w:hAnsi="宋体"/>
        </w:rPr>
      </w:pPr>
      <w:r w:rsidRPr="004706AB">
        <w:rPr>
          <w:rFonts w:ascii="黑体" w:eastAsia="黑体" w:hAnsi="宋体" w:hint="eastAsia"/>
        </w:rPr>
        <w:lastRenderedPageBreak/>
        <w:t>B.11　小麦品种区域试验产量结果汇总表</w:t>
      </w:r>
    </w:p>
    <w:p w:rsidR="0038774E" w:rsidRPr="00FF60E2" w:rsidRDefault="0038774E" w:rsidP="0038774E">
      <w:pPr>
        <w:ind w:firstLineChars="100" w:firstLine="210"/>
        <w:jc w:val="center"/>
        <w:rPr>
          <w:rFonts w:ascii="黑体" w:eastAsia="黑体" w:hAnsi="宋体"/>
        </w:rPr>
      </w:pPr>
      <w:r w:rsidRPr="00FF60E2">
        <w:rPr>
          <w:rFonts w:ascii="黑体" w:eastAsia="黑体" w:hint="eastAsia"/>
        </w:rPr>
        <w:t xml:space="preserve">表B.7　</w:t>
      </w:r>
      <w:r w:rsidRPr="00FF60E2">
        <w:rPr>
          <w:rFonts w:ascii="黑体" w:eastAsia="黑体" w:hAnsi="宋体" w:hint="eastAsia"/>
        </w:rPr>
        <w:t>小麦品种区域试验产量结果汇总表</w:t>
      </w:r>
    </w:p>
    <w:p w:rsidR="0038774E" w:rsidRPr="000C2F2E" w:rsidRDefault="0038774E" w:rsidP="0038774E">
      <w:pPr>
        <w:ind w:firstLineChars="100" w:firstLine="210"/>
        <w:jc w:val="center"/>
        <w:rPr>
          <w:rFonts w:ascii="宋体" w:hAnsi="宋体"/>
        </w:rPr>
      </w:pPr>
      <w:r w:rsidRPr="000C2F2E">
        <w:rPr>
          <w:rFonts w:ascii="宋体" w:hAnsi="宋体" w:hint="eastAsia"/>
        </w:rPr>
        <w:t>（</w:t>
      </w:r>
      <w:proofErr w:type="gramStart"/>
      <w:r w:rsidRPr="000C2F2E">
        <w:rPr>
          <w:rFonts w:ascii="宋体" w:hAnsi="宋体" w:hint="eastAsia"/>
          <w:u w:val="single"/>
        </w:rPr>
        <w:t xml:space="preserve">　　　　　</w:t>
      </w:r>
      <w:proofErr w:type="gramEnd"/>
      <w:r w:rsidRPr="000C2F2E">
        <w:rPr>
          <w:rFonts w:ascii="宋体" w:hAnsi="宋体" w:hint="eastAsia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188"/>
        <w:gridCol w:w="809"/>
        <w:gridCol w:w="809"/>
        <w:gridCol w:w="809"/>
        <w:gridCol w:w="705"/>
        <w:gridCol w:w="915"/>
        <w:gridCol w:w="811"/>
        <w:gridCol w:w="974"/>
        <w:gridCol w:w="648"/>
        <w:gridCol w:w="811"/>
      </w:tblGrid>
      <w:tr w:rsidR="0038774E" w:rsidRPr="00FF60E2" w:rsidTr="000E5318">
        <w:trPr>
          <w:cantSplit/>
        </w:trPr>
        <w:tc>
          <w:tcPr>
            <w:tcW w:w="46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代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8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品种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27" w:type="dxa"/>
            <w:gridSpan w:val="3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亩产量</w:t>
            </w:r>
          </w:p>
        </w:tc>
        <w:tc>
          <w:tcPr>
            <w:tcW w:w="705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总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和</w:t>
            </w:r>
          </w:p>
        </w:tc>
        <w:tc>
          <w:tcPr>
            <w:tcW w:w="915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平　均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亩产量(公斤)</w:t>
            </w:r>
          </w:p>
        </w:tc>
        <w:tc>
          <w:tcPr>
            <w:tcW w:w="811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比 对照I增减（%）</w:t>
            </w:r>
          </w:p>
        </w:tc>
        <w:tc>
          <w:tcPr>
            <w:tcW w:w="974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比对照II增减（%）</w:t>
            </w:r>
          </w:p>
        </w:tc>
        <w:tc>
          <w:tcPr>
            <w:tcW w:w="648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产量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位次</w:t>
            </w:r>
          </w:p>
        </w:tc>
        <w:tc>
          <w:tcPr>
            <w:tcW w:w="811" w:type="dxa"/>
            <w:vMerge w:val="restart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</w:tr>
      <w:tr w:rsidR="0038774E" w:rsidRPr="00FF60E2" w:rsidTr="000E5318">
        <w:trPr>
          <w:cantSplit/>
          <w:trHeight w:val="504"/>
        </w:trPr>
        <w:tc>
          <w:tcPr>
            <w:tcW w:w="46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第1重复</w:t>
            </w: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第2重复</w:t>
            </w: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60E2">
              <w:rPr>
                <w:rFonts w:ascii="宋体" w:hAnsi="宋体" w:hint="eastAsia"/>
                <w:sz w:val="18"/>
                <w:szCs w:val="18"/>
              </w:rPr>
              <w:t>第3重复</w:t>
            </w:r>
          </w:p>
        </w:tc>
        <w:tc>
          <w:tcPr>
            <w:tcW w:w="705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774E" w:rsidRPr="00FF60E2" w:rsidTr="000E5318">
        <w:trPr>
          <w:trHeight w:val="567"/>
        </w:trPr>
        <w:tc>
          <w:tcPr>
            <w:tcW w:w="46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8774E" w:rsidRPr="00FF60E2" w:rsidRDefault="0038774E" w:rsidP="000E53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8774E" w:rsidRPr="003F3590" w:rsidRDefault="0038774E" w:rsidP="0038774E">
      <w:pPr>
        <w:ind w:firstLineChars="100" w:firstLine="210"/>
      </w:pPr>
    </w:p>
    <w:p w:rsidR="0038774E" w:rsidRPr="00F941DB" w:rsidRDefault="0038774E" w:rsidP="0038774E">
      <w:pPr>
        <w:ind w:firstLineChars="100" w:firstLine="210"/>
        <w:rPr>
          <w:rFonts w:ascii="宋体" w:hAnsi="宋体"/>
          <w:u w:val="single"/>
        </w:rPr>
      </w:pPr>
      <w:r w:rsidRPr="00F941DB">
        <w:rPr>
          <w:rFonts w:ascii="宋体" w:hAnsi="宋体" w:hint="eastAsia"/>
        </w:rPr>
        <w:t>试验单位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　　　　</w:t>
      </w:r>
      <w:proofErr w:type="gramEnd"/>
      <w:r w:rsidRPr="00F941DB">
        <w:rPr>
          <w:rFonts w:ascii="宋体" w:hAnsi="宋体" w:hint="eastAsia"/>
        </w:rPr>
        <w:t>试验负责人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</w:t>
      </w:r>
      <w:proofErr w:type="gramEnd"/>
    </w:p>
    <w:p w:rsidR="0038774E" w:rsidRPr="00F941DB" w:rsidRDefault="0038774E" w:rsidP="0038774E">
      <w:pPr>
        <w:ind w:firstLineChars="100" w:firstLine="210"/>
        <w:rPr>
          <w:rFonts w:ascii="宋体" w:hAnsi="宋体"/>
        </w:rPr>
      </w:pPr>
      <w:r w:rsidRPr="00F941DB">
        <w:rPr>
          <w:rFonts w:ascii="宋体" w:hAnsi="宋体" w:hint="eastAsia"/>
        </w:rPr>
        <w:t>试验组别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　　　　</w:t>
      </w:r>
      <w:proofErr w:type="gramEnd"/>
      <w:r w:rsidRPr="00F941DB">
        <w:rPr>
          <w:rFonts w:ascii="宋体" w:hAnsi="宋体" w:hint="eastAsia"/>
        </w:rPr>
        <w:t>填表日期</w:t>
      </w:r>
      <w:proofErr w:type="gramStart"/>
      <w:r w:rsidRPr="00F941DB">
        <w:rPr>
          <w:rFonts w:ascii="宋体" w:hAnsi="宋体" w:hint="eastAsia"/>
          <w:u w:val="single"/>
        </w:rPr>
        <w:t xml:space="preserve">　　　　　　　　　　　　</w:t>
      </w:r>
      <w:proofErr w:type="gramEnd"/>
    </w:p>
    <w:p w:rsidR="0038774E" w:rsidRDefault="0038774E" w:rsidP="0038774E"/>
    <w:p w:rsidR="0038774E" w:rsidRDefault="0038774E" w:rsidP="0038774E"/>
    <w:p w:rsidR="0038774E" w:rsidRPr="0038774E" w:rsidRDefault="0038774E" w:rsidP="00E80E72">
      <w:pPr>
        <w:rPr>
          <w:rFonts w:ascii="宋体" w:hAnsi="宋体"/>
          <w:szCs w:val="21"/>
        </w:rPr>
      </w:pPr>
    </w:p>
    <w:sectPr w:rsidR="0038774E" w:rsidRPr="0038774E" w:rsidSect="0016573E">
      <w:headerReference w:type="default" r:id="rId13"/>
      <w:footerReference w:type="even" r:id="rId14"/>
      <w:footerReference w:type="default" r:id="rId15"/>
      <w:pgSz w:w="11907" w:h="16839"/>
      <w:pgMar w:top="1440" w:right="1418" w:bottom="1440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B0" w:rsidRDefault="006D1FB0">
      <w:r>
        <w:separator/>
      </w:r>
    </w:p>
  </w:endnote>
  <w:endnote w:type="continuationSeparator" w:id="0">
    <w:p w:rsidR="006D1FB0" w:rsidRDefault="006D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Pr="007F2C1F" w:rsidRDefault="00FE7CDA" w:rsidP="000E5318">
    <w:pPr>
      <w:pStyle w:val="af4"/>
      <w:framePr w:wrap="around" w:vAnchor="text" w:hAnchor="margin" w:xAlign="outside" w:y="1"/>
      <w:rPr>
        <w:rStyle w:val="af5"/>
        <w:rFonts w:ascii="仿宋_GB2312" w:eastAsia="仿宋_GB2312"/>
        <w:sz w:val="28"/>
        <w:szCs w:val="28"/>
      </w:rPr>
    </w:pPr>
    <w:r w:rsidRPr="007F2C1F">
      <w:rPr>
        <w:rStyle w:val="af5"/>
        <w:rFonts w:ascii="仿宋_GB2312" w:eastAsia="仿宋_GB2312" w:hint="eastAsia"/>
        <w:sz w:val="28"/>
        <w:szCs w:val="28"/>
      </w:rPr>
      <w:fldChar w:fldCharType="begin"/>
    </w:r>
    <w:r w:rsidR="007E1720" w:rsidRPr="007F2C1F">
      <w:rPr>
        <w:rStyle w:val="af5"/>
        <w:rFonts w:ascii="仿宋_GB2312" w:eastAsia="仿宋_GB2312" w:hint="eastAsia"/>
        <w:sz w:val="28"/>
        <w:szCs w:val="28"/>
      </w:rPr>
      <w:instrText xml:space="preserve">PAGE  </w:instrText>
    </w:r>
    <w:r w:rsidRPr="007F2C1F">
      <w:rPr>
        <w:rStyle w:val="af5"/>
        <w:rFonts w:ascii="仿宋_GB2312" w:eastAsia="仿宋_GB2312" w:hint="eastAsia"/>
        <w:sz w:val="28"/>
        <w:szCs w:val="28"/>
      </w:rPr>
      <w:fldChar w:fldCharType="separate"/>
    </w:r>
    <w:r w:rsidR="007E1720">
      <w:rPr>
        <w:rStyle w:val="af5"/>
        <w:rFonts w:ascii="仿宋_GB2312" w:eastAsia="仿宋_GB2312"/>
        <w:noProof/>
        <w:sz w:val="28"/>
        <w:szCs w:val="28"/>
      </w:rPr>
      <w:t>- 18 -</w:t>
    </w:r>
    <w:r w:rsidRPr="007F2C1F">
      <w:rPr>
        <w:rStyle w:val="af5"/>
        <w:rFonts w:ascii="仿宋_GB2312" w:eastAsia="仿宋_GB2312" w:hint="eastAsia"/>
        <w:sz w:val="28"/>
        <w:szCs w:val="28"/>
      </w:rPr>
      <w:fldChar w:fldCharType="end"/>
    </w:r>
  </w:p>
  <w:p w:rsidR="007E1720" w:rsidRDefault="007E1720" w:rsidP="000E5318">
    <w:pPr>
      <w:pStyle w:val="afd"/>
      <w:ind w:right="360" w:firstLine="360"/>
      <w:rPr>
        <w:rStyle w:val="af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FE7CDA" w:rsidP="00DA2E13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172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E1720" w:rsidRDefault="007E172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FE7CDA" w:rsidP="00DA2E13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172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F4AA2">
      <w:rPr>
        <w:rStyle w:val="af5"/>
        <w:noProof/>
      </w:rPr>
      <w:t>3</w:t>
    </w:r>
    <w:r>
      <w:rPr>
        <w:rStyle w:val="af5"/>
      </w:rPr>
      <w:fldChar w:fldCharType="end"/>
    </w:r>
  </w:p>
  <w:p w:rsidR="007E1720" w:rsidRDefault="007E172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B0" w:rsidRDefault="006D1FB0">
      <w:r>
        <w:separator/>
      </w:r>
    </w:p>
  </w:footnote>
  <w:footnote w:type="continuationSeparator" w:id="0">
    <w:p w:rsidR="006D1FB0" w:rsidRDefault="006D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7E1720" w:rsidP="000E5318">
    <w:pPr>
      <w:pStyle w:val="aff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20" w:rsidRDefault="007E1720" w:rsidP="00AF476A">
    <w:pPr>
      <w:pStyle w:val="af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hybridMultilevel"/>
    <w:tmpl w:val="265C080E"/>
    <w:lvl w:ilvl="0" w:tplc="8C0079BC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B3E4C4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BA097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C66A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9635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98F03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72F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30F8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4CAE2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627E77"/>
    <w:multiLevelType w:val="multilevel"/>
    <w:tmpl w:val="D46CF128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7E65F9"/>
    <w:multiLevelType w:val="hybridMultilevel"/>
    <w:tmpl w:val="85FA49BC"/>
    <w:lvl w:ilvl="0" w:tplc="D910F7AC">
      <w:start w:val="1"/>
      <w:numFmt w:val="none"/>
      <w:pStyle w:val="a0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3DF2E7D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D63E6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ECE9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AB276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0030A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C8A6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2C47E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9222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0A00E09"/>
    <w:multiLevelType w:val="multilevel"/>
    <w:tmpl w:val="3E06D970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4">
    <w:nsid w:val="496E4D7B"/>
    <w:multiLevelType w:val="hybridMultilevel"/>
    <w:tmpl w:val="5A8ABC7C"/>
    <w:lvl w:ilvl="0" w:tplc="9E5A76F6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2D1AAC2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454A4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BA8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8417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3C2EC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AA79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0227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827D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661562"/>
    <w:multiLevelType w:val="hybridMultilevel"/>
    <w:tmpl w:val="F0E06EDA"/>
    <w:lvl w:ilvl="0" w:tplc="23C0052E">
      <w:start w:val="5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7C2AF5"/>
    <w:multiLevelType w:val="multilevel"/>
    <w:tmpl w:val="85EC37A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85ADA04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31607950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pStyle w:val="a8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9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%2.%3.%4　"/>
      <w:lvlJc w:val="left"/>
      <w:pPr>
        <w:ind w:left="18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0">
    <w:nsid w:val="6DBF04F4"/>
    <w:multiLevelType w:val="hybridMultilevel"/>
    <w:tmpl w:val="4A5C002E"/>
    <w:lvl w:ilvl="0" w:tplc="495E083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9EC20EF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CC4AC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6858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9C68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6EC7F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81EDA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8A145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EEFE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6933334"/>
    <w:multiLevelType w:val="hybridMultilevel"/>
    <w:tmpl w:val="1884CF9E"/>
    <w:lvl w:ilvl="0" w:tplc="59FA5E12">
      <w:start w:val="1"/>
      <w:numFmt w:val="none"/>
      <w:pStyle w:val="af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D074529"/>
    <w:multiLevelType w:val="multilevel"/>
    <w:tmpl w:val="7CCC046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7ED91414"/>
    <w:multiLevelType w:val="multilevel"/>
    <w:tmpl w:val="F398C16C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321"/>
    <w:rsid w:val="0000171A"/>
    <w:rsid w:val="000042D2"/>
    <w:rsid w:val="0000601C"/>
    <w:rsid w:val="0000648F"/>
    <w:rsid w:val="00010B49"/>
    <w:rsid w:val="00011225"/>
    <w:rsid w:val="00013732"/>
    <w:rsid w:val="00016DB8"/>
    <w:rsid w:val="00017B94"/>
    <w:rsid w:val="0002005A"/>
    <w:rsid w:val="00025667"/>
    <w:rsid w:val="00032AD3"/>
    <w:rsid w:val="00034A3B"/>
    <w:rsid w:val="00035DB5"/>
    <w:rsid w:val="00037248"/>
    <w:rsid w:val="00043306"/>
    <w:rsid w:val="00043B4F"/>
    <w:rsid w:val="00063256"/>
    <w:rsid w:val="000666CA"/>
    <w:rsid w:val="00067275"/>
    <w:rsid w:val="00070E47"/>
    <w:rsid w:val="0007176F"/>
    <w:rsid w:val="00071D8D"/>
    <w:rsid w:val="0007527B"/>
    <w:rsid w:val="00085381"/>
    <w:rsid w:val="00087C76"/>
    <w:rsid w:val="00090E88"/>
    <w:rsid w:val="00093568"/>
    <w:rsid w:val="000A0030"/>
    <w:rsid w:val="000A045A"/>
    <w:rsid w:val="000A10D8"/>
    <w:rsid w:val="000A2433"/>
    <w:rsid w:val="000A3A8D"/>
    <w:rsid w:val="000B7804"/>
    <w:rsid w:val="000C1EE2"/>
    <w:rsid w:val="000C4CB6"/>
    <w:rsid w:val="000D2AEB"/>
    <w:rsid w:val="000D3057"/>
    <w:rsid w:val="000D7F07"/>
    <w:rsid w:val="000E5318"/>
    <w:rsid w:val="000E67A1"/>
    <w:rsid w:val="000E7F2E"/>
    <w:rsid w:val="000F2952"/>
    <w:rsid w:val="000F7EBD"/>
    <w:rsid w:val="00100087"/>
    <w:rsid w:val="00111122"/>
    <w:rsid w:val="0011344F"/>
    <w:rsid w:val="0011761C"/>
    <w:rsid w:val="00130C91"/>
    <w:rsid w:val="001321F7"/>
    <w:rsid w:val="00132FFE"/>
    <w:rsid w:val="00134D35"/>
    <w:rsid w:val="00141BC4"/>
    <w:rsid w:val="0015093F"/>
    <w:rsid w:val="0015122F"/>
    <w:rsid w:val="0015445D"/>
    <w:rsid w:val="00160FA9"/>
    <w:rsid w:val="0016573E"/>
    <w:rsid w:val="00166C9F"/>
    <w:rsid w:val="00171D9D"/>
    <w:rsid w:val="00172895"/>
    <w:rsid w:val="00173AC6"/>
    <w:rsid w:val="001779CB"/>
    <w:rsid w:val="0018310C"/>
    <w:rsid w:val="00186264"/>
    <w:rsid w:val="00186B4A"/>
    <w:rsid w:val="00186EFD"/>
    <w:rsid w:val="001A1AD9"/>
    <w:rsid w:val="001A1B99"/>
    <w:rsid w:val="001A3AC7"/>
    <w:rsid w:val="001C080B"/>
    <w:rsid w:val="001C1222"/>
    <w:rsid w:val="001C1C30"/>
    <w:rsid w:val="001C3015"/>
    <w:rsid w:val="001C66CD"/>
    <w:rsid w:val="001D3A1E"/>
    <w:rsid w:val="001D48A2"/>
    <w:rsid w:val="001D50BC"/>
    <w:rsid w:val="001E0E8E"/>
    <w:rsid w:val="001F410B"/>
    <w:rsid w:val="00202496"/>
    <w:rsid w:val="00205005"/>
    <w:rsid w:val="002157DC"/>
    <w:rsid w:val="00215A18"/>
    <w:rsid w:val="00223B55"/>
    <w:rsid w:val="00231134"/>
    <w:rsid w:val="00231F2F"/>
    <w:rsid w:val="00254C90"/>
    <w:rsid w:val="0025654A"/>
    <w:rsid w:val="00257B1D"/>
    <w:rsid w:val="002620B4"/>
    <w:rsid w:val="00264D18"/>
    <w:rsid w:val="002768E4"/>
    <w:rsid w:val="0028065C"/>
    <w:rsid w:val="00280C0E"/>
    <w:rsid w:val="0028120C"/>
    <w:rsid w:val="002840BE"/>
    <w:rsid w:val="002958CD"/>
    <w:rsid w:val="002B2D80"/>
    <w:rsid w:val="002B69C8"/>
    <w:rsid w:val="002C2655"/>
    <w:rsid w:val="002C43C7"/>
    <w:rsid w:val="002C4AA2"/>
    <w:rsid w:val="002C6EC2"/>
    <w:rsid w:val="002D546F"/>
    <w:rsid w:val="002D5F35"/>
    <w:rsid w:val="002E1E8B"/>
    <w:rsid w:val="002E3408"/>
    <w:rsid w:val="002F1751"/>
    <w:rsid w:val="002F6A73"/>
    <w:rsid w:val="00301010"/>
    <w:rsid w:val="00315219"/>
    <w:rsid w:val="003207B0"/>
    <w:rsid w:val="00331481"/>
    <w:rsid w:val="0033256A"/>
    <w:rsid w:val="00344D0B"/>
    <w:rsid w:val="00346805"/>
    <w:rsid w:val="00351915"/>
    <w:rsid w:val="003539CA"/>
    <w:rsid w:val="003544AD"/>
    <w:rsid w:val="0036167B"/>
    <w:rsid w:val="00365F33"/>
    <w:rsid w:val="0036708E"/>
    <w:rsid w:val="003700A6"/>
    <w:rsid w:val="003719B7"/>
    <w:rsid w:val="00371F0E"/>
    <w:rsid w:val="0037361D"/>
    <w:rsid w:val="003826CE"/>
    <w:rsid w:val="003828CC"/>
    <w:rsid w:val="0038774E"/>
    <w:rsid w:val="00395090"/>
    <w:rsid w:val="00396A49"/>
    <w:rsid w:val="00397FA4"/>
    <w:rsid w:val="003A591A"/>
    <w:rsid w:val="003A6E0A"/>
    <w:rsid w:val="003B1DBF"/>
    <w:rsid w:val="003B687B"/>
    <w:rsid w:val="003C6CFE"/>
    <w:rsid w:val="003D0A70"/>
    <w:rsid w:val="003D0BF2"/>
    <w:rsid w:val="003D2D52"/>
    <w:rsid w:val="003D3238"/>
    <w:rsid w:val="003D3D5E"/>
    <w:rsid w:val="003D4A00"/>
    <w:rsid w:val="003E1F49"/>
    <w:rsid w:val="003E2302"/>
    <w:rsid w:val="003E4A8C"/>
    <w:rsid w:val="00404036"/>
    <w:rsid w:val="00406D0E"/>
    <w:rsid w:val="00407BD4"/>
    <w:rsid w:val="00417649"/>
    <w:rsid w:val="00422C0D"/>
    <w:rsid w:val="00430051"/>
    <w:rsid w:val="00430A3C"/>
    <w:rsid w:val="00437C99"/>
    <w:rsid w:val="00440C6A"/>
    <w:rsid w:val="00440FBE"/>
    <w:rsid w:val="00441BCE"/>
    <w:rsid w:val="00442D50"/>
    <w:rsid w:val="0044518E"/>
    <w:rsid w:val="00450EE0"/>
    <w:rsid w:val="00452F45"/>
    <w:rsid w:val="00460E00"/>
    <w:rsid w:val="00463317"/>
    <w:rsid w:val="00464664"/>
    <w:rsid w:val="00465D1E"/>
    <w:rsid w:val="00467C9B"/>
    <w:rsid w:val="00476688"/>
    <w:rsid w:val="00476BE8"/>
    <w:rsid w:val="00485405"/>
    <w:rsid w:val="00485A61"/>
    <w:rsid w:val="004955A7"/>
    <w:rsid w:val="004A4749"/>
    <w:rsid w:val="004B014A"/>
    <w:rsid w:val="004B1313"/>
    <w:rsid w:val="004B2B1E"/>
    <w:rsid w:val="004C20A4"/>
    <w:rsid w:val="004C7F9C"/>
    <w:rsid w:val="004E0FFC"/>
    <w:rsid w:val="004E4C89"/>
    <w:rsid w:val="004E594E"/>
    <w:rsid w:val="004E6482"/>
    <w:rsid w:val="004F0772"/>
    <w:rsid w:val="0050258F"/>
    <w:rsid w:val="00503A25"/>
    <w:rsid w:val="0050493C"/>
    <w:rsid w:val="00507823"/>
    <w:rsid w:val="00511627"/>
    <w:rsid w:val="00521530"/>
    <w:rsid w:val="005250A6"/>
    <w:rsid w:val="005259F6"/>
    <w:rsid w:val="00530CBD"/>
    <w:rsid w:val="00535B00"/>
    <w:rsid w:val="00546C1A"/>
    <w:rsid w:val="00552A45"/>
    <w:rsid w:val="0055757F"/>
    <w:rsid w:val="00562343"/>
    <w:rsid w:val="005624F2"/>
    <w:rsid w:val="00564AF1"/>
    <w:rsid w:val="005713A4"/>
    <w:rsid w:val="00572B25"/>
    <w:rsid w:val="00572C3F"/>
    <w:rsid w:val="00576574"/>
    <w:rsid w:val="00587522"/>
    <w:rsid w:val="00590321"/>
    <w:rsid w:val="005904D3"/>
    <w:rsid w:val="00593581"/>
    <w:rsid w:val="005A4FD3"/>
    <w:rsid w:val="005B1277"/>
    <w:rsid w:val="005B4B30"/>
    <w:rsid w:val="005B64F6"/>
    <w:rsid w:val="005D07FF"/>
    <w:rsid w:val="005D1FB5"/>
    <w:rsid w:val="005D4AF3"/>
    <w:rsid w:val="005D59DE"/>
    <w:rsid w:val="005D701D"/>
    <w:rsid w:val="005D793F"/>
    <w:rsid w:val="005D7EB6"/>
    <w:rsid w:val="005E296B"/>
    <w:rsid w:val="005E3379"/>
    <w:rsid w:val="005E4ED9"/>
    <w:rsid w:val="005F02F8"/>
    <w:rsid w:val="005F06F5"/>
    <w:rsid w:val="0060376E"/>
    <w:rsid w:val="00606A7D"/>
    <w:rsid w:val="00617421"/>
    <w:rsid w:val="006202B1"/>
    <w:rsid w:val="006243E8"/>
    <w:rsid w:val="00624733"/>
    <w:rsid w:val="00631A1B"/>
    <w:rsid w:val="00634E9E"/>
    <w:rsid w:val="006515DC"/>
    <w:rsid w:val="00651BB6"/>
    <w:rsid w:val="00655C0D"/>
    <w:rsid w:val="00655C4B"/>
    <w:rsid w:val="006630DD"/>
    <w:rsid w:val="006705A5"/>
    <w:rsid w:val="00682142"/>
    <w:rsid w:val="00682FBA"/>
    <w:rsid w:val="006877F4"/>
    <w:rsid w:val="00690DD9"/>
    <w:rsid w:val="0069105C"/>
    <w:rsid w:val="00695FFA"/>
    <w:rsid w:val="006A31AE"/>
    <w:rsid w:val="006D142F"/>
    <w:rsid w:val="006D1FB0"/>
    <w:rsid w:val="006D2781"/>
    <w:rsid w:val="006D3688"/>
    <w:rsid w:val="006D7BEA"/>
    <w:rsid w:val="006F4AA2"/>
    <w:rsid w:val="00700380"/>
    <w:rsid w:val="0070193E"/>
    <w:rsid w:val="00713902"/>
    <w:rsid w:val="0071420A"/>
    <w:rsid w:val="00715A6A"/>
    <w:rsid w:val="00721B8A"/>
    <w:rsid w:val="00725335"/>
    <w:rsid w:val="007259B9"/>
    <w:rsid w:val="0072766C"/>
    <w:rsid w:val="00733762"/>
    <w:rsid w:val="00734F52"/>
    <w:rsid w:val="00740E01"/>
    <w:rsid w:val="00745BAD"/>
    <w:rsid w:val="00746100"/>
    <w:rsid w:val="00751F8C"/>
    <w:rsid w:val="00754838"/>
    <w:rsid w:val="00755685"/>
    <w:rsid w:val="0076431B"/>
    <w:rsid w:val="007646C6"/>
    <w:rsid w:val="00766DB8"/>
    <w:rsid w:val="00771748"/>
    <w:rsid w:val="00773118"/>
    <w:rsid w:val="007808DB"/>
    <w:rsid w:val="00780FDD"/>
    <w:rsid w:val="00785843"/>
    <w:rsid w:val="00787F5F"/>
    <w:rsid w:val="007936F0"/>
    <w:rsid w:val="007A58BE"/>
    <w:rsid w:val="007A6D8B"/>
    <w:rsid w:val="007B046C"/>
    <w:rsid w:val="007B2B07"/>
    <w:rsid w:val="007B62E9"/>
    <w:rsid w:val="007C25DB"/>
    <w:rsid w:val="007D1584"/>
    <w:rsid w:val="007D5CE9"/>
    <w:rsid w:val="007D764E"/>
    <w:rsid w:val="007E1720"/>
    <w:rsid w:val="007E172A"/>
    <w:rsid w:val="007E2126"/>
    <w:rsid w:val="007F4EE6"/>
    <w:rsid w:val="00800F85"/>
    <w:rsid w:val="00801F4E"/>
    <w:rsid w:val="00805634"/>
    <w:rsid w:val="0080686A"/>
    <w:rsid w:val="00823EF5"/>
    <w:rsid w:val="0082409D"/>
    <w:rsid w:val="00826553"/>
    <w:rsid w:val="00830D53"/>
    <w:rsid w:val="008332BF"/>
    <w:rsid w:val="0083542B"/>
    <w:rsid w:val="00846409"/>
    <w:rsid w:val="00847CBF"/>
    <w:rsid w:val="008503C1"/>
    <w:rsid w:val="00852446"/>
    <w:rsid w:val="00866B82"/>
    <w:rsid w:val="00870B0A"/>
    <w:rsid w:val="0087729F"/>
    <w:rsid w:val="00882A9B"/>
    <w:rsid w:val="00893ABC"/>
    <w:rsid w:val="008A1490"/>
    <w:rsid w:val="008A273C"/>
    <w:rsid w:val="008A2AA3"/>
    <w:rsid w:val="008B112E"/>
    <w:rsid w:val="008D511C"/>
    <w:rsid w:val="008E18DB"/>
    <w:rsid w:val="008E7C6B"/>
    <w:rsid w:val="0090181D"/>
    <w:rsid w:val="0090224D"/>
    <w:rsid w:val="00922D60"/>
    <w:rsid w:val="0092412D"/>
    <w:rsid w:val="009363B1"/>
    <w:rsid w:val="00942F09"/>
    <w:rsid w:val="00943CB4"/>
    <w:rsid w:val="00944E58"/>
    <w:rsid w:val="00947E7F"/>
    <w:rsid w:val="00950478"/>
    <w:rsid w:val="00955896"/>
    <w:rsid w:val="009609DC"/>
    <w:rsid w:val="00960E47"/>
    <w:rsid w:val="00962826"/>
    <w:rsid w:val="00964B3F"/>
    <w:rsid w:val="0097157D"/>
    <w:rsid w:val="00974CD4"/>
    <w:rsid w:val="0098467C"/>
    <w:rsid w:val="00990597"/>
    <w:rsid w:val="00991916"/>
    <w:rsid w:val="009A16BB"/>
    <w:rsid w:val="009A1A12"/>
    <w:rsid w:val="009A2206"/>
    <w:rsid w:val="009A3543"/>
    <w:rsid w:val="009A4E00"/>
    <w:rsid w:val="009A60F6"/>
    <w:rsid w:val="009B17D0"/>
    <w:rsid w:val="009B4448"/>
    <w:rsid w:val="009B7B84"/>
    <w:rsid w:val="009B7FA4"/>
    <w:rsid w:val="009C2ACC"/>
    <w:rsid w:val="009C41DB"/>
    <w:rsid w:val="009C7129"/>
    <w:rsid w:val="009C7964"/>
    <w:rsid w:val="009D1702"/>
    <w:rsid w:val="009D5AE0"/>
    <w:rsid w:val="009E154E"/>
    <w:rsid w:val="009E731A"/>
    <w:rsid w:val="00A11260"/>
    <w:rsid w:val="00A1317D"/>
    <w:rsid w:val="00A1355D"/>
    <w:rsid w:val="00A17ACC"/>
    <w:rsid w:val="00A440E9"/>
    <w:rsid w:val="00A47EA6"/>
    <w:rsid w:val="00A63AA7"/>
    <w:rsid w:val="00A70431"/>
    <w:rsid w:val="00A704EE"/>
    <w:rsid w:val="00A77432"/>
    <w:rsid w:val="00A87F18"/>
    <w:rsid w:val="00AA68DD"/>
    <w:rsid w:val="00AA69A7"/>
    <w:rsid w:val="00AB7D73"/>
    <w:rsid w:val="00AB7E79"/>
    <w:rsid w:val="00AD0415"/>
    <w:rsid w:val="00AD211C"/>
    <w:rsid w:val="00AD5C85"/>
    <w:rsid w:val="00AD5FFC"/>
    <w:rsid w:val="00AF25EF"/>
    <w:rsid w:val="00AF476A"/>
    <w:rsid w:val="00AF7BBD"/>
    <w:rsid w:val="00B11203"/>
    <w:rsid w:val="00B12BDE"/>
    <w:rsid w:val="00B25353"/>
    <w:rsid w:val="00B30297"/>
    <w:rsid w:val="00B3559F"/>
    <w:rsid w:val="00B37794"/>
    <w:rsid w:val="00B40C41"/>
    <w:rsid w:val="00B44D00"/>
    <w:rsid w:val="00B45B45"/>
    <w:rsid w:val="00B45B9D"/>
    <w:rsid w:val="00B47616"/>
    <w:rsid w:val="00B547D7"/>
    <w:rsid w:val="00B54EDA"/>
    <w:rsid w:val="00B64A53"/>
    <w:rsid w:val="00B6515C"/>
    <w:rsid w:val="00B66693"/>
    <w:rsid w:val="00B73226"/>
    <w:rsid w:val="00B7638A"/>
    <w:rsid w:val="00B76722"/>
    <w:rsid w:val="00B76A94"/>
    <w:rsid w:val="00B84B4A"/>
    <w:rsid w:val="00B92EA2"/>
    <w:rsid w:val="00B97D7F"/>
    <w:rsid w:val="00BA00F8"/>
    <w:rsid w:val="00BA4E94"/>
    <w:rsid w:val="00BA553B"/>
    <w:rsid w:val="00BB390A"/>
    <w:rsid w:val="00BB6AB7"/>
    <w:rsid w:val="00BD305B"/>
    <w:rsid w:val="00BD3F37"/>
    <w:rsid w:val="00BD44B1"/>
    <w:rsid w:val="00BE20A9"/>
    <w:rsid w:val="00BF0790"/>
    <w:rsid w:val="00BF7D1D"/>
    <w:rsid w:val="00C0282B"/>
    <w:rsid w:val="00C05152"/>
    <w:rsid w:val="00C0545F"/>
    <w:rsid w:val="00C103C5"/>
    <w:rsid w:val="00C17567"/>
    <w:rsid w:val="00C20E0B"/>
    <w:rsid w:val="00C235E5"/>
    <w:rsid w:val="00C41C12"/>
    <w:rsid w:val="00C45BE7"/>
    <w:rsid w:val="00C6311C"/>
    <w:rsid w:val="00C76F5D"/>
    <w:rsid w:val="00C775D6"/>
    <w:rsid w:val="00C84800"/>
    <w:rsid w:val="00C857F0"/>
    <w:rsid w:val="00C86ED9"/>
    <w:rsid w:val="00C8712C"/>
    <w:rsid w:val="00C947AA"/>
    <w:rsid w:val="00CA2B18"/>
    <w:rsid w:val="00CA46D5"/>
    <w:rsid w:val="00CA5865"/>
    <w:rsid w:val="00CB3E60"/>
    <w:rsid w:val="00CB711D"/>
    <w:rsid w:val="00CB7CC6"/>
    <w:rsid w:val="00CC0428"/>
    <w:rsid w:val="00CC0F0A"/>
    <w:rsid w:val="00CC41BC"/>
    <w:rsid w:val="00CD05E9"/>
    <w:rsid w:val="00CD26C2"/>
    <w:rsid w:val="00CE0064"/>
    <w:rsid w:val="00CE60D5"/>
    <w:rsid w:val="00CE7BC7"/>
    <w:rsid w:val="00CF455F"/>
    <w:rsid w:val="00CF5F3D"/>
    <w:rsid w:val="00D00D08"/>
    <w:rsid w:val="00D03075"/>
    <w:rsid w:val="00D070A7"/>
    <w:rsid w:val="00D203D1"/>
    <w:rsid w:val="00D22133"/>
    <w:rsid w:val="00D2340E"/>
    <w:rsid w:val="00D27B34"/>
    <w:rsid w:val="00D42ADF"/>
    <w:rsid w:val="00D461DF"/>
    <w:rsid w:val="00D475D0"/>
    <w:rsid w:val="00D503AE"/>
    <w:rsid w:val="00D614DD"/>
    <w:rsid w:val="00D63148"/>
    <w:rsid w:val="00D706C1"/>
    <w:rsid w:val="00D70DEE"/>
    <w:rsid w:val="00D776D0"/>
    <w:rsid w:val="00D826D7"/>
    <w:rsid w:val="00D8541A"/>
    <w:rsid w:val="00D90CEB"/>
    <w:rsid w:val="00D91AB3"/>
    <w:rsid w:val="00D97F71"/>
    <w:rsid w:val="00DA2E13"/>
    <w:rsid w:val="00DC24BF"/>
    <w:rsid w:val="00DD0941"/>
    <w:rsid w:val="00DD2DE6"/>
    <w:rsid w:val="00DE1EA5"/>
    <w:rsid w:val="00DE6407"/>
    <w:rsid w:val="00DE7CF9"/>
    <w:rsid w:val="00DF611B"/>
    <w:rsid w:val="00E03B23"/>
    <w:rsid w:val="00E0602C"/>
    <w:rsid w:val="00E12BB2"/>
    <w:rsid w:val="00E17654"/>
    <w:rsid w:val="00E1771D"/>
    <w:rsid w:val="00E20155"/>
    <w:rsid w:val="00E21A1D"/>
    <w:rsid w:val="00E3302C"/>
    <w:rsid w:val="00E33972"/>
    <w:rsid w:val="00E56F51"/>
    <w:rsid w:val="00E72470"/>
    <w:rsid w:val="00E7366A"/>
    <w:rsid w:val="00E7390D"/>
    <w:rsid w:val="00E80B9D"/>
    <w:rsid w:val="00E80E72"/>
    <w:rsid w:val="00E81135"/>
    <w:rsid w:val="00E84345"/>
    <w:rsid w:val="00E92684"/>
    <w:rsid w:val="00E972EE"/>
    <w:rsid w:val="00E97EEB"/>
    <w:rsid w:val="00EA2711"/>
    <w:rsid w:val="00EA317D"/>
    <w:rsid w:val="00EB4C63"/>
    <w:rsid w:val="00EC5862"/>
    <w:rsid w:val="00EC7215"/>
    <w:rsid w:val="00ED04E6"/>
    <w:rsid w:val="00ED582A"/>
    <w:rsid w:val="00EE0FC1"/>
    <w:rsid w:val="00EE7D55"/>
    <w:rsid w:val="00EF57DC"/>
    <w:rsid w:val="00F03628"/>
    <w:rsid w:val="00F0715F"/>
    <w:rsid w:val="00F10EDA"/>
    <w:rsid w:val="00F2350D"/>
    <w:rsid w:val="00F24250"/>
    <w:rsid w:val="00F24EBE"/>
    <w:rsid w:val="00F33832"/>
    <w:rsid w:val="00F34114"/>
    <w:rsid w:val="00F36731"/>
    <w:rsid w:val="00F423EA"/>
    <w:rsid w:val="00F433E0"/>
    <w:rsid w:val="00F449FA"/>
    <w:rsid w:val="00F4655B"/>
    <w:rsid w:val="00F52A47"/>
    <w:rsid w:val="00F81FC7"/>
    <w:rsid w:val="00F83AE3"/>
    <w:rsid w:val="00F84579"/>
    <w:rsid w:val="00F872D8"/>
    <w:rsid w:val="00F903FF"/>
    <w:rsid w:val="00F90D17"/>
    <w:rsid w:val="00F91B19"/>
    <w:rsid w:val="00FA49A5"/>
    <w:rsid w:val="00FA542E"/>
    <w:rsid w:val="00FB1EA9"/>
    <w:rsid w:val="00FD5E45"/>
    <w:rsid w:val="00FD622F"/>
    <w:rsid w:val="00FE1A87"/>
    <w:rsid w:val="00FE1D4E"/>
    <w:rsid w:val="00FE41B8"/>
    <w:rsid w:val="00FE4A61"/>
    <w:rsid w:val="00FE7CDA"/>
    <w:rsid w:val="00FF2633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0">
    <w:name w:val="Normal"/>
    <w:qFormat/>
    <w:rsid w:val="00590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0"/>
    <w:next w:val="af0"/>
    <w:link w:val="1Char"/>
    <w:qFormat/>
    <w:rsid w:val="00E80E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0"/>
    <w:next w:val="af0"/>
    <w:link w:val="2Char"/>
    <w:qFormat/>
    <w:rsid w:val="00E80E7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0"/>
    <w:next w:val="af0"/>
    <w:link w:val="3Char"/>
    <w:qFormat/>
    <w:rsid w:val="00E80E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0"/>
    <w:next w:val="af0"/>
    <w:link w:val="4Char"/>
    <w:qFormat/>
    <w:rsid w:val="00E80E7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0"/>
    <w:next w:val="af0"/>
    <w:link w:val="5Char"/>
    <w:qFormat/>
    <w:rsid w:val="00E80E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0"/>
    <w:next w:val="af0"/>
    <w:link w:val="6Char"/>
    <w:qFormat/>
    <w:rsid w:val="00E80E7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0"/>
    <w:next w:val="af0"/>
    <w:link w:val="7Char"/>
    <w:qFormat/>
    <w:rsid w:val="00E80E7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0"/>
    <w:next w:val="af0"/>
    <w:link w:val="8Char"/>
    <w:qFormat/>
    <w:rsid w:val="00E80E7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0"/>
    <w:next w:val="af0"/>
    <w:link w:val="9Char"/>
    <w:qFormat/>
    <w:rsid w:val="00E80E7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footer"/>
    <w:basedOn w:val="af0"/>
    <w:link w:val="Char"/>
    <w:rsid w:val="00590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5">
    <w:name w:val="page number"/>
    <w:basedOn w:val="af1"/>
    <w:rsid w:val="00590321"/>
  </w:style>
  <w:style w:type="character" w:styleId="af6">
    <w:name w:val="Hyperlink"/>
    <w:basedOn w:val="af1"/>
    <w:rsid w:val="00C103C5"/>
    <w:rPr>
      <w:color w:val="0000FF"/>
      <w:u w:val="single"/>
    </w:rPr>
  </w:style>
  <w:style w:type="paragraph" w:customStyle="1" w:styleId="af7">
    <w:name w:val="段"/>
    <w:rsid w:val="0000601C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af8">
    <w:name w:val="Balloon Text"/>
    <w:basedOn w:val="af0"/>
    <w:semiHidden/>
    <w:rsid w:val="0036708E"/>
    <w:rPr>
      <w:sz w:val="18"/>
      <w:szCs w:val="18"/>
    </w:rPr>
  </w:style>
  <w:style w:type="paragraph" w:styleId="af9">
    <w:name w:val="header"/>
    <w:basedOn w:val="af0"/>
    <w:link w:val="Char0"/>
    <w:rsid w:val="004E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1"/>
    <w:link w:val="af9"/>
    <w:rsid w:val="004E6482"/>
    <w:rPr>
      <w:kern w:val="2"/>
      <w:sz w:val="18"/>
      <w:szCs w:val="18"/>
    </w:rPr>
  </w:style>
  <w:style w:type="paragraph" w:customStyle="1" w:styleId="a8">
    <w:name w:val="前言、引言标题"/>
    <w:next w:val="af0"/>
    <w:rsid w:val="00223B5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9">
    <w:name w:val="章标题"/>
    <w:next w:val="af7"/>
    <w:rsid w:val="00223B5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a">
    <w:name w:val="一级条标题"/>
    <w:basedOn w:val="a9"/>
    <w:next w:val="af7"/>
    <w:rsid w:val="00223B55"/>
    <w:pPr>
      <w:numPr>
        <w:ilvl w:val="2"/>
      </w:numPr>
      <w:spacing w:beforeLines="0" w:afterLines="0"/>
      <w:ind w:left="0"/>
      <w:outlineLvl w:val="2"/>
    </w:pPr>
  </w:style>
  <w:style w:type="paragraph" w:customStyle="1" w:styleId="ab">
    <w:name w:val="二级条标题"/>
    <w:basedOn w:val="aa"/>
    <w:next w:val="af7"/>
    <w:rsid w:val="00223B55"/>
    <w:pPr>
      <w:numPr>
        <w:ilvl w:val="3"/>
      </w:numPr>
      <w:outlineLvl w:val="3"/>
    </w:pPr>
  </w:style>
  <w:style w:type="paragraph" w:customStyle="1" w:styleId="ac">
    <w:name w:val="三级条标题"/>
    <w:basedOn w:val="ab"/>
    <w:next w:val="af7"/>
    <w:rsid w:val="00223B55"/>
    <w:pPr>
      <w:numPr>
        <w:ilvl w:val="4"/>
      </w:numPr>
      <w:ind w:left="0"/>
      <w:outlineLvl w:val="4"/>
    </w:pPr>
  </w:style>
  <w:style w:type="paragraph" w:customStyle="1" w:styleId="ad">
    <w:name w:val="四级条标题"/>
    <w:basedOn w:val="ac"/>
    <w:next w:val="af7"/>
    <w:rsid w:val="00223B55"/>
    <w:pPr>
      <w:numPr>
        <w:ilvl w:val="5"/>
      </w:numPr>
      <w:outlineLvl w:val="5"/>
    </w:pPr>
  </w:style>
  <w:style w:type="paragraph" w:customStyle="1" w:styleId="ae">
    <w:name w:val="五级条标题"/>
    <w:basedOn w:val="ad"/>
    <w:next w:val="af7"/>
    <w:rsid w:val="00223B55"/>
    <w:pPr>
      <w:numPr>
        <w:ilvl w:val="6"/>
      </w:numPr>
      <w:outlineLvl w:val="6"/>
    </w:pPr>
  </w:style>
  <w:style w:type="character" w:customStyle="1" w:styleId="1Char">
    <w:name w:val="标题 1 Char"/>
    <w:basedOn w:val="af1"/>
    <w:link w:val="1"/>
    <w:rsid w:val="00E80E72"/>
    <w:rPr>
      <w:b/>
      <w:bCs/>
      <w:kern w:val="44"/>
      <w:sz w:val="44"/>
      <w:szCs w:val="44"/>
    </w:rPr>
  </w:style>
  <w:style w:type="character" w:customStyle="1" w:styleId="2Char">
    <w:name w:val="标题 2 Char"/>
    <w:basedOn w:val="af1"/>
    <w:link w:val="2"/>
    <w:rsid w:val="00E80E7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f1"/>
    <w:link w:val="3"/>
    <w:rsid w:val="00E80E72"/>
    <w:rPr>
      <w:b/>
      <w:bCs/>
      <w:kern w:val="2"/>
      <w:sz w:val="32"/>
      <w:szCs w:val="32"/>
    </w:rPr>
  </w:style>
  <w:style w:type="character" w:customStyle="1" w:styleId="4Char">
    <w:name w:val="标题 4 Char"/>
    <w:basedOn w:val="af1"/>
    <w:link w:val="4"/>
    <w:rsid w:val="00E80E7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f1"/>
    <w:link w:val="5"/>
    <w:rsid w:val="00E80E72"/>
    <w:rPr>
      <w:b/>
      <w:bCs/>
      <w:kern w:val="2"/>
      <w:sz w:val="28"/>
      <w:szCs w:val="28"/>
    </w:rPr>
  </w:style>
  <w:style w:type="character" w:customStyle="1" w:styleId="6Char">
    <w:name w:val="标题 6 Char"/>
    <w:basedOn w:val="af1"/>
    <w:link w:val="6"/>
    <w:rsid w:val="00E80E7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f1"/>
    <w:link w:val="7"/>
    <w:rsid w:val="00E80E72"/>
    <w:rPr>
      <w:b/>
      <w:bCs/>
      <w:kern w:val="2"/>
      <w:sz w:val="24"/>
      <w:szCs w:val="24"/>
    </w:rPr>
  </w:style>
  <w:style w:type="character" w:customStyle="1" w:styleId="8Char">
    <w:name w:val="标题 8 Char"/>
    <w:basedOn w:val="af1"/>
    <w:link w:val="8"/>
    <w:rsid w:val="00E80E72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f1"/>
    <w:link w:val="9"/>
    <w:rsid w:val="00E80E72"/>
    <w:rPr>
      <w:rFonts w:ascii="Arial" w:eastAsia="黑体" w:hAnsi="Arial"/>
      <w:kern w:val="2"/>
      <w:sz w:val="21"/>
      <w:szCs w:val="21"/>
    </w:rPr>
  </w:style>
  <w:style w:type="character" w:styleId="HTML">
    <w:name w:val="HTML Code"/>
    <w:basedOn w:val="af1"/>
    <w:rsid w:val="00E80E72"/>
    <w:rPr>
      <w:rFonts w:ascii="Courier New" w:hAnsi="Courier New"/>
      <w:sz w:val="20"/>
      <w:szCs w:val="20"/>
    </w:rPr>
  </w:style>
  <w:style w:type="character" w:styleId="HTML0">
    <w:name w:val="HTML Variable"/>
    <w:basedOn w:val="af1"/>
    <w:rsid w:val="00E80E72"/>
    <w:rPr>
      <w:i/>
      <w:iCs/>
    </w:rPr>
  </w:style>
  <w:style w:type="character" w:styleId="HTML1">
    <w:name w:val="HTML Typewriter"/>
    <w:basedOn w:val="af1"/>
    <w:rsid w:val="00E80E72"/>
    <w:rPr>
      <w:rFonts w:ascii="Courier New" w:hAnsi="Courier New"/>
      <w:sz w:val="20"/>
      <w:szCs w:val="20"/>
    </w:rPr>
  </w:style>
  <w:style w:type="paragraph" w:styleId="HTML2">
    <w:name w:val="HTML Address"/>
    <w:basedOn w:val="af0"/>
    <w:link w:val="HTMLChar"/>
    <w:rsid w:val="00E80E72"/>
    <w:rPr>
      <w:i/>
      <w:iCs/>
    </w:rPr>
  </w:style>
  <w:style w:type="character" w:customStyle="1" w:styleId="HTMLChar">
    <w:name w:val="HTML 地址 Char"/>
    <w:basedOn w:val="af1"/>
    <w:link w:val="HTML2"/>
    <w:rsid w:val="00E80E72"/>
    <w:rPr>
      <w:i/>
      <w:iCs/>
      <w:kern w:val="2"/>
      <w:sz w:val="21"/>
      <w:szCs w:val="24"/>
    </w:rPr>
  </w:style>
  <w:style w:type="character" w:styleId="HTML3">
    <w:name w:val="HTML Definition"/>
    <w:basedOn w:val="af1"/>
    <w:rsid w:val="00E80E72"/>
    <w:rPr>
      <w:i/>
      <w:iCs/>
    </w:rPr>
  </w:style>
  <w:style w:type="character" w:styleId="HTML4">
    <w:name w:val="HTML Keyboard"/>
    <w:basedOn w:val="af1"/>
    <w:rsid w:val="00E80E72"/>
    <w:rPr>
      <w:rFonts w:ascii="Courier New" w:hAnsi="Courier New"/>
      <w:sz w:val="20"/>
      <w:szCs w:val="20"/>
    </w:rPr>
  </w:style>
  <w:style w:type="character" w:styleId="HTML5">
    <w:name w:val="HTML Acronym"/>
    <w:basedOn w:val="af1"/>
    <w:rsid w:val="00E80E72"/>
  </w:style>
  <w:style w:type="character" w:styleId="HTML6">
    <w:name w:val="HTML Sample"/>
    <w:basedOn w:val="af1"/>
    <w:rsid w:val="00E80E72"/>
    <w:rPr>
      <w:rFonts w:ascii="Courier New" w:hAnsi="Courier New"/>
    </w:rPr>
  </w:style>
  <w:style w:type="paragraph" w:styleId="HTML7">
    <w:name w:val="HTML Preformatted"/>
    <w:basedOn w:val="af0"/>
    <w:link w:val="HTMLChar0"/>
    <w:rsid w:val="00E80E72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f1"/>
    <w:link w:val="HTML7"/>
    <w:rsid w:val="00E80E72"/>
    <w:rPr>
      <w:rFonts w:ascii="Courier New" w:hAnsi="Courier New" w:cs="Courier New"/>
      <w:kern w:val="2"/>
    </w:rPr>
  </w:style>
  <w:style w:type="character" w:styleId="HTML8">
    <w:name w:val="HTML Cite"/>
    <w:basedOn w:val="af1"/>
    <w:rsid w:val="00E80E72"/>
    <w:rPr>
      <w:i/>
      <w:iCs/>
    </w:rPr>
  </w:style>
  <w:style w:type="paragraph" w:styleId="afa">
    <w:name w:val="Title"/>
    <w:basedOn w:val="af0"/>
    <w:link w:val="Char1"/>
    <w:qFormat/>
    <w:rsid w:val="00E80E7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f1"/>
    <w:link w:val="afa"/>
    <w:rsid w:val="00E80E72"/>
    <w:rPr>
      <w:rFonts w:ascii="Arial" w:hAnsi="Arial" w:cs="Arial"/>
      <w:b/>
      <w:bCs/>
      <w:kern w:val="2"/>
      <w:sz w:val="32"/>
      <w:szCs w:val="32"/>
    </w:rPr>
  </w:style>
  <w:style w:type="paragraph" w:customStyle="1" w:styleId="afb">
    <w:name w:val="标准标志"/>
    <w:next w:val="af0"/>
    <w:rsid w:val="00E80E7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c">
    <w:name w:val="标准称谓"/>
    <w:next w:val="af0"/>
    <w:rsid w:val="00E80E7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d">
    <w:name w:val="标准书脚_偶数页"/>
    <w:rsid w:val="00E80E72"/>
    <w:pPr>
      <w:spacing w:before="120"/>
    </w:pPr>
    <w:rPr>
      <w:sz w:val="18"/>
    </w:rPr>
  </w:style>
  <w:style w:type="paragraph" w:customStyle="1" w:styleId="afe">
    <w:name w:val="标准书脚_奇数页"/>
    <w:rsid w:val="00E80E72"/>
    <w:pPr>
      <w:spacing w:before="120"/>
      <w:jc w:val="right"/>
    </w:pPr>
    <w:rPr>
      <w:sz w:val="18"/>
    </w:rPr>
  </w:style>
  <w:style w:type="paragraph" w:customStyle="1" w:styleId="aff">
    <w:name w:val="标准书眉_奇数页"/>
    <w:next w:val="af0"/>
    <w:rsid w:val="00E80E72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0">
    <w:name w:val="标准书眉_偶数页"/>
    <w:basedOn w:val="aff"/>
    <w:next w:val="af0"/>
    <w:rsid w:val="00E80E72"/>
    <w:pPr>
      <w:jc w:val="left"/>
    </w:pPr>
  </w:style>
  <w:style w:type="paragraph" w:customStyle="1" w:styleId="aff1">
    <w:name w:val="标准书眉一"/>
    <w:rsid w:val="00E80E72"/>
    <w:pPr>
      <w:jc w:val="both"/>
    </w:pPr>
  </w:style>
  <w:style w:type="paragraph" w:customStyle="1" w:styleId="aff2">
    <w:name w:val="参考文献、索引标题"/>
    <w:basedOn w:val="a8"/>
    <w:next w:val="af0"/>
    <w:rsid w:val="00E80E72"/>
    <w:pPr>
      <w:numPr>
        <w:numId w:val="0"/>
      </w:numPr>
      <w:spacing w:after="200"/>
    </w:pPr>
    <w:rPr>
      <w:sz w:val="21"/>
    </w:rPr>
  </w:style>
  <w:style w:type="paragraph" w:customStyle="1" w:styleId="aff3">
    <w:name w:val="二级无标题条"/>
    <w:basedOn w:val="af0"/>
    <w:rsid w:val="00E80E72"/>
    <w:pPr>
      <w:tabs>
        <w:tab w:val="num" w:pos="1680"/>
      </w:tabs>
      <w:ind w:left="1680" w:hanging="420"/>
    </w:pPr>
  </w:style>
  <w:style w:type="character" w:customStyle="1" w:styleId="aff4">
    <w:name w:val="发布"/>
    <w:basedOn w:val="af1"/>
    <w:rsid w:val="00E80E72"/>
    <w:rPr>
      <w:rFonts w:ascii="黑体" w:eastAsia="黑体"/>
      <w:spacing w:val="22"/>
      <w:w w:val="100"/>
      <w:position w:val="3"/>
      <w:sz w:val="28"/>
    </w:rPr>
  </w:style>
  <w:style w:type="paragraph" w:customStyle="1" w:styleId="aff5">
    <w:name w:val="发布部门"/>
    <w:next w:val="af7"/>
    <w:rsid w:val="00E80E7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6">
    <w:name w:val="发布日期"/>
    <w:rsid w:val="00E80E7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E80E7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E80E72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7">
    <w:name w:val="封面标准代替信息"/>
    <w:basedOn w:val="20"/>
    <w:rsid w:val="00E80E72"/>
    <w:pPr>
      <w:framePr w:wrap="auto"/>
      <w:spacing w:before="57"/>
    </w:pPr>
    <w:rPr>
      <w:rFonts w:ascii="宋体"/>
      <w:sz w:val="21"/>
    </w:rPr>
  </w:style>
  <w:style w:type="paragraph" w:customStyle="1" w:styleId="aff8">
    <w:name w:val="封面标准名称"/>
    <w:rsid w:val="00E80E72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9">
    <w:name w:val="封面标准文稿编辑信息"/>
    <w:rsid w:val="00E80E7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a">
    <w:name w:val="封面标准文稿类别"/>
    <w:rsid w:val="00E80E7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b">
    <w:name w:val="封面标准英文名称"/>
    <w:rsid w:val="00E80E7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c">
    <w:name w:val="封面一致性程度标识"/>
    <w:rsid w:val="00E80E7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d">
    <w:name w:val="封面正文"/>
    <w:rsid w:val="00E80E72"/>
    <w:pPr>
      <w:jc w:val="both"/>
    </w:pPr>
  </w:style>
  <w:style w:type="paragraph" w:customStyle="1" w:styleId="a1">
    <w:name w:val="附录标识"/>
    <w:basedOn w:val="a8"/>
    <w:rsid w:val="00E80E72"/>
    <w:pPr>
      <w:numPr>
        <w:numId w:val="9"/>
      </w:numPr>
      <w:tabs>
        <w:tab w:val="left" w:pos="6405"/>
      </w:tabs>
      <w:spacing w:after="200"/>
    </w:pPr>
    <w:rPr>
      <w:sz w:val="21"/>
    </w:rPr>
  </w:style>
  <w:style w:type="paragraph" w:customStyle="1" w:styleId="affe">
    <w:name w:val="附录表标题"/>
    <w:next w:val="af7"/>
    <w:rsid w:val="00E80E72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2">
    <w:name w:val="附录章标题"/>
    <w:next w:val="af7"/>
    <w:rsid w:val="00E80E72"/>
    <w:pPr>
      <w:numPr>
        <w:ilvl w:val="1"/>
        <w:numId w:val="9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3">
    <w:name w:val="附录一级条标题"/>
    <w:basedOn w:val="a2"/>
    <w:next w:val="af7"/>
    <w:rsid w:val="00E80E72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4">
    <w:name w:val="附录二级条标题"/>
    <w:basedOn w:val="a3"/>
    <w:next w:val="af7"/>
    <w:rsid w:val="00E80E72"/>
    <w:pPr>
      <w:numPr>
        <w:ilvl w:val="3"/>
      </w:numPr>
      <w:outlineLvl w:val="3"/>
    </w:pPr>
  </w:style>
  <w:style w:type="paragraph" w:customStyle="1" w:styleId="a5">
    <w:name w:val="附录三级条标题"/>
    <w:basedOn w:val="a4"/>
    <w:next w:val="af7"/>
    <w:rsid w:val="00E80E72"/>
    <w:pPr>
      <w:numPr>
        <w:ilvl w:val="4"/>
      </w:numPr>
      <w:outlineLvl w:val="4"/>
    </w:pPr>
  </w:style>
  <w:style w:type="paragraph" w:customStyle="1" w:styleId="a6">
    <w:name w:val="附录四级条标题"/>
    <w:basedOn w:val="a5"/>
    <w:next w:val="af7"/>
    <w:rsid w:val="00E80E72"/>
    <w:pPr>
      <w:numPr>
        <w:ilvl w:val="5"/>
      </w:numPr>
      <w:outlineLvl w:val="5"/>
    </w:pPr>
  </w:style>
  <w:style w:type="paragraph" w:customStyle="1" w:styleId="afff">
    <w:name w:val="附录图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7">
    <w:name w:val="附录五级条标题"/>
    <w:basedOn w:val="a6"/>
    <w:next w:val="af7"/>
    <w:rsid w:val="00E80E72"/>
    <w:pPr>
      <w:numPr>
        <w:ilvl w:val="6"/>
      </w:numPr>
      <w:outlineLvl w:val="6"/>
    </w:pPr>
  </w:style>
  <w:style w:type="character" w:customStyle="1" w:styleId="EmailStyle821">
    <w:name w:val="EmailStyle82"/>
    <w:aliases w:val="EmailStyle82"/>
    <w:basedOn w:val="af1"/>
    <w:personal/>
    <w:rsid w:val="00E80E72"/>
    <w:rPr>
      <w:rFonts w:ascii="Arial" w:eastAsia="宋体" w:hAnsi="Arial" w:cs="Arial"/>
      <w:color w:val="auto"/>
      <w:sz w:val="20"/>
    </w:rPr>
  </w:style>
  <w:style w:type="character" w:customStyle="1" w:styleId="EmailStyle831">
    <w:name w:val="EmailStyle83"/>
    <w:aliases w:val="EmailStyle83"/>
    <w:basedOn w:val="af1"/>
    <w:personal/>
    <w:rsid w:val="00E80E72"/>
    <w:rPr>
      <w:rFonts w:ascii="Arial" w:eastAsia="宋体" w:hAnsi="Arial" w:cs="Arial"/>
      <w:color w:val="auto"/>
      <w:sz w:val="20"/>
    </w:rPr>
  </w:style>
  <w:style w:type="paragraph" w:styleId="afff0">
    <w:name w:val="footnote text"/>
    <w:basedOn w:val="af0"/>
    <w:link w:val="Char2"/>
    <w:rsid w:val="00E80E7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f1"/>
    <w:link w:val="afff0"/>
    <w:rsid w:val="00E80E72"/>
    <w:rPr>
      <w:kern w:val="2"/>
      <w:sz w:val="18"/>
      <w:szCs w:val="18"/>
    </w:rPr>
  </w:style>
  <w:style w:type="paragraph" w:customStyle="1" w:styleId="afff1">
    <w:name w:val="列项——"/>
    <w:rsid w:val="00E80E72"/>
    <w:pPr>
      <w:widowControl w:val="0"/>
      <w:tabs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">
    <w:name w:val="列项·"/>
    <w:rsid w:val="00E80E72"/>
    <w:pPr>
      <w:numPr>
        <w:numId w:val="2"/>
      </w:numPr>
      <w:tabs>
        <w:tab w:val="clear" w:pos="1140"/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0">
    <w:name w:val="目次、标准名称标题"/>
    <w:basedOn w:val="a8"/>
    <w:next w:val="af7"/>
    <w:rsid w:val="00E80E72"/>
    <w:pPr>
      <w:numPr>
        <w:numId w:val="3"/>
      </w:numPr>
      <w:tabs>
        <w:tab w:val="clear" w:pos="1140"/>
      </w:tabs>
      <w:spacing w:line="460" w:lineRule="exact"/>
      <w:ind w:left="0" w:firstLine="0"/>
    </w:pPr>
  </w:style>
  <w:style w:type="paragraph" w:customStyle="1" w:styleId="afff2">
    <w:name w:val="目次、索引正文"/>
    <w:rsid w:val="00E80E72"/>
    <w:pPr>
      <w:spacing w:line="320" w:lineRule="exact"/>
      <w:jc w:val="both"/>
    </w:pPr>
    <w:rPr>
      <w:rFonts w:ascii="宋体"/>
      <w:sz w:val="21"/>
    </w:rPr>
  </w:style>
  <w:style w:type="paragraph" w:customStyle="1" w:styleId="afff3">
    <w:name w:val="其他标准称谓"/>
    <w:rsid w:val="00E80E7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4">
    <w:name w:val="其他发布部门"/>
    <w:basedOn w:val="aff5"/>
    <w:rsid w:val="00E80E7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5">
    <w:name w:val="三级无标题条"/>
    <w:basedOn w:val="af0"/>
    <w:rsid w:val="00E80E72"/>
  </w:style>
  <w:style w:type="paragraph" w:customStyle="1" w:styleId="afff6">
    <w:name w:val="实施日期"/>
    <w:basedOn w:val="aff6"/>
    <w:rsid w:val="00E80E72"/>
    <w:pPr>
      <w:framePr w:hSpace="0" w:wrap="around" w:xAlign="right"/>
      <w:jc w:val="right"/>
    </w:pPr>
  </w:style>
  <w:style w:type="paragraph" w:customStyle="1" w:styleId="afff7">
    <w:name w:val="示例"/>
    <w:next w:val="af7"/>
    <w:rsid w:val="00E80E72"/>
    <w:pPr>
      <w:tabs>
        <w:tab w:val="num" w:pos="816"/>
      </w:tabs>
      <w:ind w:left="840" w:firstLineChars="233" w:firstLine="419"/>
      <w:jc w:val="both"/>
    </w:pPr>
    <w:rPr>
      <w:rFonts w:ascii="宋体"/>
      <w:sz w:val="18"/>
    </w:rPr>
  </w:style>
  <w:style w:type="paragraph" w:customStyle="1" w:styleId="afff8">
    <w:name w:val="数字编号列项（二级）"/>
    <w:rsid w:val="00E80E7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9">
    <w:name w:val="四级无标题条"/>
    <w:basedOn w:val="af0"/>
    <w:rsid w:val="00E80E72"/>
  </w:style>
  <w:style w:type="paragraph" w:customStyle="1" w:styleId="afffa">
    <w:name w:val="条文脚注"/>
    <w:basedOn w:val="afff0"/>
    <w:rsid w:val="00E80E72"/>
    <w:pPr>
      <w:ind w:leftChars="200" w:left="780" w:hangingChars="200" w:hanging="360"/>
      <w:jc w:val="both"/>
    </w:pPr>
    <w:rPr>
      <w:rFonts w:ascii="宋体"/>
    </w:rPr>
  </w:style>
  <w:style w:type="paragraph" w:customStyle="1" w:styleId="afffb">
    <w:name w:val="图表脚注"/>
    <w:next w:val="af7"/>
    <w:rsid w:val="00E80E7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c">
    <w:name w:val="文献分类号"/>
    <w:rsid w:val="00E80E7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d">
    <w:name w:val="无标题条"/>
    <w:next w:val="af7"/>
    <w:rsid w:val="00E80E72"/>
    <w:pPr>
      <w:tabs>
        <w:tab w:val="num" w:pos="2100"/>
      </w:tabs>
      <w:ind w:left="2100" w:hanging="420"/>
      <w:jc w:val="both"/>
    </w:pPr>
    <w:rPr>
      <w:sz w:val="21"/>
    </w:rPr>
  </w:style>
  <w:style w:type="paragraph" w:customStyle="1" w:styleId="a">
    <w:name w:val="五级无标题条"/>
    <w:basedOn w:val="af0"/>
    <w:rsid w:val="00E80E72"/>
    <w:pPr>
      <w:numPr>
        <w:numId w:val="4"/>
      </w:numPr>
      <w:tabs>
        <w:tab w:val="clear" w:pos="1120"/>
      </w:tabs>
      <w:ind w:firstLine="0"/>
    </w:pPr>
  </w:style>
  <w:style w:type="character" w:customStyle="1" w:styleId="Char">
    <w:name w:val="页脚 Char"/>
    <w:basedOn w:val="af1"/>
    <w:link w:val="af4"/>
    <w:rsid w:val="00E80E72"/>
    <w:rPr>
      <w:kern w:val="2"/>
      <w:sz w:val="18"/>
      <w:szCs w:val="18"/>
    </w:rPr>
  </w:style>
  <w:style w:type="paragraph" w:customStyle="1" w:styleId="afffe">
    <w:name w:val="一级无标题条"/>
    <w:basedOn w:val="af0"/>
    <w:rsid w:val="00E80E72"/>
    <w:pPr>
      <w:ind w:left="284"/>
    </w:pPr>
  </w:style>
  <w:style w:type="paragraph" w:customStyle="1" w:styleId="affff">
    <w:name w:val="正文表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ffff0">
    <w:name w:val="正文图标题"/>
    <w:next w:val="af7"/>
    <w:rsid w:val="00E80E72"/>
    <w:pPr>
      <w:jc w:val="center"/>
    </w:pPr>
    <w:rPr>
      <w:rFonts w:ascii="黑体" w:eastAsia="黑体"/>
      <w:sz w:val="21"/>
    </w:rPr>
  </w:style>
  <w:style w:type="paragraph" w:customStyle="1" w:styleId="affff1">
    <w:name w:val="注："/>
    <w:next w:val="af7"/>
    <w:rsid w:val="00E80E72"/>
    <w:pPr>
      <w:widowControl w:val="0"/>
      <w:tabs>
        <w:tab w:val="num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2">
    <w:name w:val="注×："/>
    <w:rsid w:val="00E80E72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3">
    <w:name w:val="字母编号列项（一级）"/>
    <w:rsid w:val="00E80E72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4">
    <w:name w:val="Date"/>
    <w:basedOn w:val="af0"/>
    <w:next w:val="af0"/>
    <w:link w:val="Char3"/>
    <w:rsid w:val="00E80E72"/>
    <w:pPr>
      <w:ind w:leftChars="2500" w:left="100"/>
    </w:pPr>
    <w:rPr>
      <w:rFonts w:ascii="黑体" w:eastAsia="黑体" w:hAnsi="宋体"/>
    </w:rPr>
  </w:style>
  <w:style w:type="character" w:customStyle="1" w:styleId="Char3">
    <w:name w:val="日期 Char"/>
    <w:basedOn w:val="af1"/>
    <w:link w:val="affff4"/>
    <w:rsid w:val="00E80E72"/>
    <w:rPr>
      <w:rFonts w:ascii="黑体" w:eastAsia="黑体" w:hAnsi="宋体"/>
      <w:kern w:val="2"/>
      <w:sz w:val="21"/>
      <w:szCs w:val="24"/>
    </w:rPr>
  </w:style>
  <w:style w:type="paragraph" w:styleId="affff5">
    <w:name w:val="Plain Text"/>
    <w:basedOn w:val="af0"/>
    <w:link w:val="Char4"/>
    <w:rsid w:val="00E80E72"/>
    <w:rPr>
      <w:rFonts w:ascii="宋体" w:hAnsi="Courier New" w:cs="Courier New"/>
      <w:szCs w:val="21"/>
    </w:rPr>
  </w:style>
  <w:style w:type="character" w:customStyle="1" w:styleId="Char4">
    <w:name w:val="纯文本 Char"/>
    <w:basedOn w:val="af1"/>
    <w:link w:val="affff5"/>
    <w:rsid w:val="00E80E72"/>
    <w:rPr>
      <w:rFonts w:ascii="宋体" w:hAnsi="Courier New" w:cs="Courier New"/>
      <w:kern w:val="2"/>
      <w:sz w:val="21"/>
      <w:szCs w:val="21"/>
    </w:rPr>
  </w:style>
  <w:style w:type="character" w:customStyle="1" w:styleId="EmailStyle113">
    <w:name w:val="EmailStyle1131"/>
    <w:aliases w:val="EmailStyle1131"/>
    <w:basedOn w:val="af1"/>
    <w:personal/>
    <w:rsid w:val="0038774E"/>
    <w:rPr>
      <w:rFonts w:ascii="Arial" w:eastAsia="宋体" w:hAnsi="Arial" w:cs="Arial"/>
      <w:color w:val="auto"/>
      <w:sz w:val="20"/>
    </w:rPr>
  </w:style>
  <w:style w:type="character" w:customStyle="1" w:styleId="EmailStyle114">
    <w:name w:val="EmailStyle1141"/>
    <w:aliases w:val="EmailStyle1141"/>
    <w:basedOn w:val="af1"/>
    <w:personal/>
    <w:rsid w:val="0038774E"/>
    <w:rPr>
      <w:rFonts w:ascii="Arial" w:eastAsia="宋体" w:hAnsi="Arial" w:cs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linliping@yahoo.com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mlinliping@yaho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95334045@qq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3E96-75DE-4F18-8A34-BA20DC08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1813</Words>
  <Characters>10338</Characters>
  <Application>Microsoft Office Word</Application>
  <DocSecurity>0</DocSecurity>
  <Lines>86</Lines>
  <Paragraphs>24</Paragraphs>
  <ScaleCrop>false</ScaleCrop>
  <Company>微软中国</Company>
  <LinksUpToDate>false</LinksUpToDate>
  <CharactersWithSpaces>12127</CharactersWithSpaces>
  <SharedDoc>false</SharedDoc>
  <HLinks>
    <vt:vector size="12" baseType="variant"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mailto:kmlinliping@yahoo.com.cn</vt:lpwstr>
      </vt:variant>
      <vt:variant>
        <vt:lpwstr/>
      </vt:variant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mailto:kmlinliping@yahoo.com.cn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2008-2009年云南省小麦品种区域试验</dc:title>
  <dc:creator>林丽萍</dc:creator>
  <cp:lastModifiedBy>微软用户</cp:lastModifiedBy>
  <cp:revision>18</cp:revision>
  <cp:lastPrinted>2021-09-07T05:36:00Z</cp:lastPrinted>
  <dcterms:created xsi:type="dcterms:W3CDTF">2021-08-30T09:22:00Z</dcterms:created>
  <dcterms:modified xsi:type="dcterms:W3CDTF">2021-09-22T04:45:00Z</dcterms:modified>
</cp:coreProperties>
</file>