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Times New Roman" w:hAnsi="Times New Roman"/>
          <w:b/>
          <w:bCs/>
          <w:sz w:val="36"/>
          <w:szCs w:val="36"/>
          <w:lang w:eastAsia="zh-CN"/>
        </w:rPr>
      </w:pPr>
    </w:p>
    <w:p>
      <w:pPr>
        <w:spacing w:line="240" w:lineRule="auto"/>
        <w:jc w:val="center"/>
        <w:rPr>
          <w:rFonts w:hint="eastAsia" w:ascii="仿宋" w:hAnsi="仿宋" w:eastAsia="仿宋" w:cs="仿宋"/>
          <w:b w:val="0"/>
          <w:bCs w:val="0"/>
          <w:sz w:val="32"/>
          <w:szCs w:val="32"/>
          <w:lang w:eastAsia="zh-CN"/>
        </w:rPr>
      </w:pPr>
      <w:r>
        <w:rPr>
          <w:rFonts w:hint="eastAsia" w:ascii="Times New Roman" w:hAnsi="Times New Roman"/>
          <w:b/>
          <w:bCs/>
          <w:sz w:val="36"/>
          <w:szCs w:val="36"/>
          <w:lang w:eastAsia="zh-CN"/>
        </w:rPr>
        <w:t>2023</w:t>
      </w:r>
      <w:r>
        <w:rPr>
          <w:rFonts w:hint="eastAsia" w:ascii="宋体" w:hAnsi="宋体"/>
          <w:b/>
          <w:bCs/>
          <w:sz w:val="36"/>
          <w:szCs w:val="36"/>
          <w:lang w:eastAsia="zh-CN"/>
        </w:rPr>
        <w:t>年云南省水稻品种试验方案</w:t>
      </w:r>
    </w:p>
    <w:p>
      <w:pPr>
        <w:pStyle w:val="4"/>
        <w:spacing w:line="480" w:lineRule="exact"/>
        <w:ind w:firstLine="551" w:firstLineChars="196"/>
        <w:rPr>
          <w:rFonts w:hint="eastAsia" w:ascii="仿宋" w:hAnsi="仿宋" w:eastAsia="仿宋" w:cs="仿宋"/>
          <w:sz w:val="28"/>
          <w:szCs w:val="28"/>
          <w:lang w:eastAsia="zh-CN"/>
        </w:rPr>
      </w:pPr>
      <w:r>
        <w:rPr>
          <w:rFonts w:hint="eastAsia" w:ascii="仿宋" w:hAnsi="仿宋" w:eastAsia="仿宋" w:cs="仿宋"/>
          <w:b/>
          <w:sz w:val="28"/>
          <w:szCs w:val="28"/>
          <w:lang w:eastAsia="zh-CN"/>
        </w:rPr>
        <w:t>一、试验目的：</w:t>
      </w:r>
      <w:r>
        <w:rPr>
          <w:rFonts w:hint="eastAsia" w:ascii="仿宋" w:hAnsi="仿宋" w:eastAsia="仿宋" w:cs="仿宋"/>
          <w:sz w:val="28"/>
          <w:szCs w:val="28"/>
          <w:lang w:eastAsia="zh-CN"/>
        </w:rPr>
        <w:t>根据《中华人民共和国种子法》、农业农村部《主要农作物品种审定办法》和云南省主要农作物品种试验审定有关规定，为鉴定新育成的稻品种（系、组合）的丰产性、适应性、抗逆性和品质等，为云南省审定和推广稻品种提供科学依据，组织本年度稻品种试验。</w:t>
      </w:r>
    </w:p>
    <w:p>
      <w:pPr>
        <w:pStyle w:val="4"/>
        <w:spacing w:line="480" w:lineRule="exact"/>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二、区试参试品种（系）及申请（供种）单位</w:t>
      </w:r>
    </w:p>
    <w:p>
      <w:pPr>
        <w:pStyle w:val="4"/>
        <w:spacing w:line="480" w:lineRule="exact"/>
        <w:rPr>
          <w:rFonts w:hint="eastAsia" w:ascii="仿宋" w:hAnsi="仿宋" w:eastAsia="仿宋" w:cs="仿宋"/>
          <w:b/>
          <w:sz w:val="28"/>
          <w:szCs w:val="28"/>
          <w:lang w:eastAsia="zh-CN"/>
        </w:rPr>
      </w:pPr>
      <w:r>
        <w:rPr>
          <w:rFonts w:hint="eastAsia" w:ascii="仿宋" w:hAnsi="仿宋" w:eastAsia="仿宋" w:cs="仿宋"/>
          <w:b/>
          <w:sz w:val="28"/>
          <w:szCs w:val="28"/>
          <w:lang w:eastAsia="zh-CN"/>
        </w:rPr>
        <w:t>（一）杂交粳稻（13个，其中续试4个、CK1个）</w:t>
      </w:r>
    </w:p>
    <w:tbl>
      <w:tblPr>
        <w:tblStyle w:val="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43"/>
        <w:gridCol w:w="2835"/>
        <w:gridCol w:w="1098"/>
        <w:gridCol w:w="1756"/>
        <w:gridCol w:w="8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品种名称</w:t>
            </w:r>
          </w:p>
        </w:tc>
        <w:tc>
          <w:tcPr>
            <w:tcW w:w="2835"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申请（供种）单位</w:t>
            </w:r>
          </w:p>
        </w:tc>
        <w:tc>
          <w:tcPr>
            <w:tcW w:w="1098"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联系人</w:t>
            </w:r>
          </w:p>
        </w:tc>
        <w:tc>
          <w:tcPr>
            <w:tcW w:w="1756"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联系电话</w:t>
            </w:r>
          </w:p>
        </w:tc>
        <w:tc>
          <w:tcPr>
            <w:tcW w:w="882"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noWrap w:val="0"/>
            <w:vAlign w:val="top"/>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云两优7705</w:t>
            </w:r>
          </w:p>
        </w:tc>
        <w:tc>
          <w:tcPr>
            <w:tcW w:w="2835" w:type="dxa"/>
            <w:vMerge w:val="restart"/>
            <w:noWrap w:val="0"/>
            <w:vAlign w:val="top"/>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云南省农科院粮作所</w:t>
            </w:r>
          </w:p>
        </w:tc>
        <w:tc>
          <w:tcPr>
            <w:tcW w:w="1098" w:type="dxa"/>
            <w:vMerge w:val="restart"/>
            <w:noWrap w:val="0"/>
            <w:vAlign w:val="top"/>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奎丽梅</w:t>
            </w:r>
          </w:p>
        </w:tc>
        <w:tc>
          <w:tcPr>
            <w:tcW w:w="1756" w:type="dxa"/>
            <w:vMerge w:val="restart"/>
            <w:noWrap w:val="0"/>
            <w:vAlign w:val="top"/>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13529228060</w:t>
            </w:r>
          </w:p>
        </w:tc>
        <w:tc>
          <w:tcPr>
            <w:tcW w:w="882" w:type="dxa"/>
            <w:noWrap w:val="0"/>
            <w:vAlign w:val="top"/>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续试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noWrap w:val="0"/>
            <w:vAlign w:val="top"/>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云两优7706</w:t>
            </w:r>
          </w:p>
        </w:tc>
        <w:tc>
          <w:tcPr>
            <w:tcW w:w="2835" w:type="dxa"/>
            <w:vMerge w:val="continue"/>
            <w:noWrap w:val="0"/>
            <w:vAlign w:val="top"/>
          </w:tcPr>
          <w:p>
            <w:pPr>
              <w:pStyle w:val="4"/>
              <w:spacing w:line="480" w:lineRule="exact"/>
              <w:rPr>
                <w:rFonts w:hint="eastAsia" w:ascii="仿宋" w:hAnsi="仿宋" w:eastAsia="仿宋" w:cs="仿宋"/>
                <w:color w:val="000000"/>
                <w:sz w:val="24"/>
                <w:szCs w:val="24"/>
                <w:lang w:eastAsia="zh-CN"/>
              </w:rPr>
            </w:pPr>
          </w:p>
        </w:tc>
        <w:tc>
          <w:tcPr>
            <w:tcW w:w="1098" w:type="dxa"/>
            <w:vMerge w:val="continue"/>
            <w:noWrap w:val="0"/>
            <w:vAlign w:val="top"/>
          </w:tcPr>
          <w:p>
            <w:pPr>
              <w:pStyle w:val="4"/>
              <w:spacing w:line="480" w:lineRule="exact"/>
              <w:rPr>
                <w:rFonts w:hint="eastAsia" w:ascii="仿宋" w:hAnsi="仿宋" w:eastAsia="仿宋" w:cs="仿宋"/>
                <w:color w:val="000000"/>
                <w:sz w:val="24"/>
                <w:szCs w:val="24"/>
                <w:lang w:eastAsia="zh-CN"/>
              </w:rPr>
            </w:pPr>
          </w:p>
        </w:tc>
        <w:tc>
          <w:tcPr>
            <w:tcW w:w="1756" w:type="dxa"/>
            <w:vMerge w:val="continue"/>
            <w:noWrap w:val="0"/>
            <w:vAlign w:val="top"/>
          </w:tcPr>
          <w:p>
            <w:pPr>
              <w:pStyle w:val="4"/>
              <w:spacing w:line="480" w:lineRule="exact"/>
              <w:rPr>
                <w:rFonts w:hint="eastAsia" w:ascii="仿宋" w:hAnsi="仿宋" w:eastAsia="仿宋" w:cs="仿宋"/>
                <w:color w:val="000000"/>
                <w:sz w:val="24"/>
                <w:szCs w:val="24"/>
                <w:lang w:eastAsia="zh-CN"/>
              </w:rPr>
            </w:pPr>
          </w:p>
        </w:tc>
        <w:tc>
          <w:tcPr>
            <w:tcW w:w="882" w:type="dxa"/>
            <w:noWrap w:val="0"/>
            <w:vAlign w:val="top"/>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续试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noWrap w:val="0"/>
            <w:vAlign w:val="top"/>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腾两优0181</w:t>
            </w:r>
          </w:p>
        </w:tc>
        <w:tc>
          <w:tcPr>
            <w:tcW w:w="2835" w:type="dxa"/>
            <w:noWrap w:val="0"/>
            <w:vAlign w:val="top"/>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云南腾丰种业有限公司</w:t>
            </w:r>
          </w:p>
        </w:tc>
        <w:tc>
          <w:tcPr>
            <w:tcW w:w="1098" w:type="dxa"/>
            <w:noWrap w:val="0"/>
            <w:vAlign w:val="top"/>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赵兴谱</w:t>
            </w:r>
          </w:p>
        </w:tc>
        <w:tc>
          <w:tcPr>
            <w:tcW w:w="1756" w:type="dxa"/>
            <w:noWrap w:val="0"/>
            <w:vAlign w:val="top"/>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15198778796</w:t>
            </w:r>
          </w:p>
        </w:tc>
        <w:tc>
          <w:tcPr>
            <w:tcW w:w="882" w:type="dxa"/>
            <w:noWrap w:val="0"/>
            <w:vAlign w:val="top"/>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续试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noWrap w:val="0"/>
            <w:vAlign w:val="top"/>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滇禾优212</w:t>
            </w:r>
          </w:p>
        </w:tc>
        <w:tc>
          <w:tcPr>
            <w:tcW w:w="2835" w:type="dxa"/>
            <w:noWrap w:val="0"/>
            <w:vAlign w:val="top"/>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云南省杂交粳稻工程技术研究中心</w:t>
            </w:r>
          </w:p>
        </w:tc>
        <w:tc>
          <w:tcPr>
            <w:tcW w:w="1098" w:type="dxa"/>
            <w:noWrap w:val="0"/>
            <w:vAlign w:val="top"/>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金寿林</w:t>
            </w:r>
          </w:p>
        </w:tc>
        <w:tc>
          <w:tcPr>
            <w:tcW w:w="1756" w:type="dxa"/>
            <w:noWrap w:val="0"/>
            <w:vAlign w:val="top"/>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13888628022</w:t>
            </w:r>
          </w:p>
        </w:tc>
        <w:tc>
          <w:tcPr>
            <w:tcW w:w="882" w:type="dxa"/>
            <w:noWrap w:val="0"/>
            <w:vAlign w:val="top"/>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续试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滇禾优221</w:t>
            </w:r>
          </w:p>
        </w:tc>
        <w:tc>
          <w:tcPr>
            <w:tcW w:w="2835" w:type="dxa"/>
            <w:vMerge w:val="restart"/>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云南省杂交粳稻工程技术研究中心</w:t>
            </w:r>
          </w:p>
        </w:tc>
        <w:tc>
          <w:tcPr>
            <w:tcW w:w="1098" w:type="dxa"/>
            <w:vMerge w:val="restart"/>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金寿林</w:t>
            </w:r>
          </w:p>
        </w:tc>
        <w:tc>
          <w:tcPr>
            <w:tcW w:w="1756" w:type="dxa"/>
            <w:vMerge w:val="restart"/>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13888628022</w:t>
            </w:r>
          </w:p>
        </w:tc>
        <w:tc>
          <w:tcPr>
            <w:tcW w:w="882"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新试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noWrap w:val="0"/>
            <w:vAlign w:val="top"/>
          </w:tcPr>
          <w:p>
            <w:pPr>
              <w:pStyle w:val="4"/>
              <w:spacing w:line="480" w:lineRule="exact"/>
              <w:rPr>
                <w:rFonts w:hint="eastAsia" w:ascii="仿宋" w:hAnsi="仿宋" w:eastAsia="仿宋" w:cs="仿宋"/>
                <w:spacing w:val="-20"/>
                <w:sz w:val="24"/>
                <w:szCs w:val="24"/>
              </w:rPr>
            </w:pPr>
            <w:r>
              <w:rPr>
                <w:rFonts w:hint="eastAsia" w:ascii="仿宋" w:hAnsi="仿宋" w:eastAsia="仿宋" w:cs="仿宋"/>
                <w:sz w:val="24"/>
                <w:szCs w:val="24"/>
                <w:lang w:eastAsia="zh-CN"/>
              </w:rPr>
              <w:t>滇禾优223</w:t>
            </w:r>
          </w:p>
        </w:tc>
        <w:tc>
          <w:tcPr>
            <w:tcW w:w="2835" w:type="dxa"/>
            <w:vMerge w:val="continue"/>
            <w:noWrap w:val="0"/>
            <w:vAlign w:val="top"/>
          </w:tcPr>
          <w:p>
            <w:pPr>
              <w:pStyle w:val="4"/>
              <w:spacing w:line="480" w:lineRule="exact"/>
              <w:rPr>
                <w:rFonts w:hint="eastAsia" w:ascii="仿宋" w:hAnsi="仿宋" w:eastAsia="仿宋" w:cs="仿宋"/>
                <w:sz w:val="24"/>
                <w:szCs w:val="24"/>
                <w:lang w:eastAsia="zh-CN"/>
              </w:rPr>
            </w:pPr>
          </w:p>
        </w:tc>
        <w:tc>
          <w:tcPr>
            <w:tcW w:w="1098" w:type="dxa"/>
            <w:vMerge w:val="continue"/>
            <w:noWrap w:val="0"/>
            <w:vAlign w:val="top"/>
          </w:tcPr>
          <w:p>
            <w:pPr>
              <w:pStyle w:val="4"/>
              <w:spacing w:line="480" w:lineRule="exact"/>
              <w:rPr>
                <w:rFonts w:hint="eastAsia" w:ascii="仿宋" w:hAnsi="仿宋" w:eastAsia="仿宋" w:cs="仿宋"/>
                <w:sz w:val="24"/>
                <w:szCs w:val="24"/>
                <w:lang w:eastAsia="zh-CN"/>
              </w:rPr>
            </w:pPr>
          </w:p>
        </w:tc>
        <w:tc>
          <w:tcPr>
            <w:tcW w:w="1756" w:type="dxa"/>
            <w:vMerge w:val="continue"/>
            <w:noWrap w:val="0"/>
            <w:vAlign w:val="top"/>
          </w:tcPr>
          <w:p>
            <w:pPr>
              <w:pStyle w:val="4"/>
              <w:spacing w:line="480" w:lineRule="exact"/>
              <w:rPr>
                <w:rFonts w:hint="eastAsia" w:ascii="仿宋" w:hAnsi="仿宋" w:eastAsia="仿宋" w:cs="仿宋"/>
                <w:sz w:val="24"/>
                <w:szCs w:val="24"/>
                <w:lang w:eastAsia="zh-CN"/>
              </w:rPr>
            </w:pPr>
          </w:p>
        </w:tc>
        <w:tc>
          <w:tcPr>
            <w:tcW w:w="882" w:type="dxa"/>
            <w:noWrap w:val="0"/>
            <w:vAlign w:val="top"/>
          </w:tcPr>
          <w:p>
            <w:pPr>
              <w:pStyle w:val="4"/>
              <w:spacing w:line="480" w:lineRule="exact"/>
              <w:rPr>
                <w:rFonts w:hint="eastAsia" w:ascii="仿宋" w:hAnsi="仿宋" w:eastAsia="仿宋" w:cs="仿宋"/>
                <w:spacing w:val="-20"/>
                <w:sz w:val="24"/>
                <w:szCs w:val="24"/>
                <w:lang w:eastAsia="zh-CN"/>
              </w:rPr>
            </w:pPr>
            <w:r>
              <w:rPr>
                <w:rFonts w:hint="eastAsia" w:ascii="仿宋" w:hAnsi="仿宋" w:eastAsia="仿宋" w:cs="仿宋"/>
                <w:sz w:val="24"/>
                <w:szCs w:val="24"/>
                <w:lang w:eastAsia="zh-CN"/>
              </w:rPr>
              <w:t>新试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滇禾优226</w:t>
            </w:r>
          </w:p>
        </w:tc>
        <w:tc>
          <w:tcPr>
            <w:tcW w:w="2835"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云南农大稻作所</w:t>
            </w:r>
          </w:p>
        </w:tc>
        <w:tc>
          <w:tcPr>
            <w:tcW w:w="109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金寿林</w:t>
            </w:r>
          </w:p>
        </w:tc>
        <w:tc>
          <w:tcPr>
            <w:tcW w:w="175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13888628022</w:t>
            </w:r>
          </w:p>
        </w:tc>
        <w:tc>
          <w:tcPr>
            <w:tcW w:w="882"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新试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noWrap w:val="0"/>
            <w:vAlign w:val="top"/>
          </w:tcPr>
          <w:p>
            <w:pPr>
              <w:pStyle w:val="4"/>
              <w:spacing w:line="480" w:lineRule="exact"/>
              <w:rPr>
                <w:rFonts w:hint="eastAsia" w:ascii="仿宋" w:hAnsi="仿宋" w:eastAsia="仿宋" w:cs="仿宋"/>
                <w:spacing w:val="-20"/>
                <w:sz w:val="24"/>
                <w:szCs w:val="24"/>
              </w:rPr>
            </w:pPr>
            <w:r>
              <w:rPr>
                <w:rFonts w:hint="eastAsia" w:ascii="仿宋" w:hAnsi="仿宋" w:eastAsia="仿宋" w:cs="仿宋"/>
                <w:spacing w:val="-20"/>
                <w:sz w:val="24"/>
                <w:szCs w:val="24"/>
              </w:rPr>
              <w:t>云两优7707</w:t>
            </w:r>
          </w:p>
        </w:tc>
        <w:tc>
          <w:tcPr>
            <w:tcW w:w="2835"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云南省农科院粮作所</w:t>
            </w:r>
          </w:p>
        </w:tc>
        <w:tc>
          <w:tcPr>
            <w:tcW w:w="109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奎丽梅</w:t>
            </w:r>
          </w:p>
        </w:tc>
        <w:tc>
          <w:tcPr>
            <w:tcW w:w="175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13529228060</w:t>
            </w:r>
          </w:p>
        </w:tc>
        <w:tc>
          <w:tcPr>
            <w:tcW w:w="882" w:type="dxa"/>
            <w:noWrap w:val="0"/>
            <w:vAlign w:val="top"/>
          </w:tcPr>
          <w:p>
            <w:pPr>
              <w:pStyle w:val="4"/>
              <w:spacing w:line="480" w:lineRule="exact"/>
              <w:rPr>
                <w:rFonts w:hint="eastAsia" w:ascii="仿宋" w:hAnsi="仿宋" w:eastAsia="仿宋" w:cs="仿宋"/>
                <w:spacing w:val="-20"/>
                <w:sz w:val="24"/>
                <w:szCs w:val="24"/>
                <w:lang w:eastAsia="zh-CN"/>
              </w:rPr>
            </w:pPr>
            <w:r>
              <w:rPr>
                <w:rFonts w:hint="eastAsia" w:ascii="仿宋" w:hAnsi="仿宋" w:eastAsia="仿宋" w:cs="仿宋"/>
                <w:sz w:val="24"/>
                <w:szCs w:val="24"/>
                <w:lang w:eastAsia="zh-CN"/>
              </w:rPr>
              <w:t>新试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noWrap w:val="0"/>
            <w:vAlign w:val="top"/>
          </w:tcPr>
          <w:p>
            <w:pPr>
              <w:pStyle w:val="4"/>
              <w:spacing w:line="480" w:lineRule="exact"/>
              <w:rPr>
                <w:rFonts w:hint="eastAsia" w:ascii="仿宋" w:hAnsi="仿宋" w:eastAsia="仿宋" w:cs="仿宋"/>
                <w:spacing w:val="-20"/>
                <w:sz w:val="24"/>
                <w:szCs w:val="24"/>
              </w:rPr>
            </w:pPr>
            <w:r>
              <w:rPr>
                <w:rFonts w:hint="eastAsia" w:ascii="仿宋" w:hAnsi="仿宋" w:eastAsia="仿宋" w:cs="仿宋"/>
                <w:spacing w:val="-20"/>
                <w:sz w:val="24"/>
                <w:szCs w:val="24"/>
              </w:rPr>
              <w:t>云两优7709</w:t>
            </w:r>
          </w:p>
        </w:tc>
        <w:tc>
          <w:tcPr>
            <w:tcW w:w="2835"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云南省农科院粮作所</w:t>
            </w:r>
          </w:p>
        </w:tc>
        <w:tc>
          <w:tcPr>
            <w:tcW w:w="109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奎丽梅</w:t>
            </w:r>
          </w:p>
        </w:tc>
        <w:tc>
          <w:tcPr>
            <w:tcW w:w="175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13529228060</w:t>
            </w:r>
          </w:p>
        </w:tc>
        <w:tc>
          <w:tcPr>
            <w:tcW w:w="882" w:type="dxa"/>
            <w:noWrap w:val="0"/>
            <w:vAlign w:val="top"/>
          </w:tcPr>
          <w:p>
            <w:pPr>
              <w:pStyle w:val="4"/>
              <w:spacing w:line="480" w:lineRule="exact"/>
              <w:rPr>
                <w:rFonts w:hint="eastAsia" w:ascii="仿宋" w:hAnsi="仿宋" w:eastAsia="仿宋" w:cs="仿宋"/>
                <w:spacing w:val="-20"/>
                <w:sz w:val="24"/>
                <w:szCs w:val="24"/>
                <w:lang w:eastAsia="zh-CN"/>
              </w:rPr>
            </w:pPr>
            <w:r>
              <w:rPr>
                <w:rFonts w:hint="eastAsia" w:ascii="仿宋" w:hAnsi="仿宋" w:eastAsia="仿宋" w:cs="仿宋"/>
                <w:sz w:val="24"/>
                <w:szCs w:val="24"/>
                <w:lang w:eastAsia="zh-CN"/>
              </w:rPr>
              <w:t>新试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noWrap w:val="0"/>
            <w:vAlign w:val="top"/>
          </w:tcPr>
          <w:p>
            <w:pPr>
              <w:pStyle w:val="4"/>
              <w:spacing w:line="480" w:lineRule="exact"/>
              <w:rPr>
                <w:rFonts w:hint="eastAsia" w:ascii="仿宋" w:hAnsi="仿宋" w:eastAsia="仿宋" w:cs="仿宋"/>
                <w:spacing w:val="-20"/>
                <w:sz w:val="24"/>
                <w:szCs w:val="24"/>
              </w:rPr>
            </w:pPr>
            <w:r>
              <w:rPr>
                <w:rFonts w:hint="eastAsia" w:ascii="仿宋" w:hAnsi="仿宋" w:eastAsia="仿宋"/>
                <w:sz w:val="24"/>
                <w:szCs w:val="24"/>
              </w:rPr>
              <w:t>保两优7618</w:t>
            </w:r>
          </w:p>
        </w:tc>
        <w:tc>
          <w:tcPr>
            <w:tcW w:w="2835"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保山市农科所</w:t>
            </w:r>
          </w:p>
        </w:tc>
        <w:tc>
          <w:tcPr>
            <w:tcW w:w="1098"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sz w:val="24"/>
                <w:szCs w:val="24"/>
              </w:rPr>
              <w:t>钏兴宽</w:t>
            </w:r>
          </w:p>
        </w:tc>
        <w:tc>
          <w:tcPr>
            <w:tcW w:w="1756"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sz w:val="24"/>
                <w:szCs w:val="24"/>
              </w:rPr>
              <w:t>15184800984</w:t>
            </w:r>
          </w:p>
        </w:tc>
        <w:tc>
          <w:tcPr>
            <w:tcW w:w="882" w:type="dxa"/>
            <w:noWrap w:val="0"/>
            <w:vAlign w:val="top"/>
          </w:tcPr>
          <w:p>
            <w:pPr>
              <w:pStyle w:val="4"/>
              <w:spacing w:line="480" w:lineRule="exact"/>
              <w:rPr>
                <w:rFonts w:hint="eastAsia" w:ascii="仿宋" w:hAnsi="仿宋" w:eastAsia="仿宋" w:cs="仿宋"/>
                <w:spacing w:val="-20"/>
                <w:sz w:val="24"/>
                <w:szCs w:val="24"/>
                <w:lang w:eastAsia="zh-CN"/>
              </w:rPr>
            </w:pPr>
            <w:r>
              <w:rPr>
                <w:rFonts w:hint="eastAsia" w:ascii="仿宋" w:hAnsi="仿宋" w:eastAsia="仿宋" w:cs="仿宋"/>
                <w:sz w:val="24"/>
                <w:szCs w:val="24"/>
                <w:lang w:eastAsia="zh-CN"/>
              </w:rPr>
              <w:t>新试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noWrap w:val="0"/>
            <w:vAlign w:val="top"/>
          </w:tcPr>
          <w:p>
            <w:pPr>
              <w:pStyle w:val="4"/>
              <w:spacing w:line="480" w:lineRule="exact"/>
              <w:rPr>
                <w:rFonts w:hint="eastAsia" w:ascii="仿宋" w:hAnsi="仿宋" w:eastAsia="仿宋" w:cs="仿宋"/>
                <w:spacing w:val="-20"/>
                <w:sz w:val="24"/>
                <w:szCs w:val="24"/>
              </w:rPr>
            </w:pPr>
            <w:r>
              <w:rPr>
                <w:rFonts w:hint="eastAsia" w:ascii="仿宋" w:hAnsi="仿宋" w:eastAsia="仿宋"/>
                <w:sz w:val="24"/>
                <w:szCs w:val="24"/>
              </w:rPr>
              <w:t>保两优1829</w:t>
            </w:r>
          </w:p>
        </w:tc>
        <w:tc>
          <w:tcPr>
            <w:tcW w:w="2835"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保山市农科所</w:t>
            </w:r>
          </w:p>
        </w:tc>
        <w:tc>
          <w:tcPr>
            <w:tcW w:w="1098"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sz w:val="24"/>
                <w:szCs w:val="24"/>
              </w:rPr>
              <w:t>钏兴宽</w:t>
            </w:r>
          </w:p>
        </w:tc>
        <w:tc>
          <w:tcPr>
            <w:tcW w:w="1756"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sz w:val="24"/>
                <w:szCs w:val="24"/>
              </w:rPr>
              <w:t>15184800984</w:t>
            </w:r>
          </w:p>
        </w:tc>
        <w:tc>
          <w:tcPr>
            <w:tcW w:w="882" w:type="dxa"/>
            <w:noWrap w:val="0"/>
            <w:vAlign w:val="top"/>
          </w:tcPr>
          <w:p>
            <w:pPr>
              <w:pStyle w:val="4"/>
              <w:spacing w:line="480" w:lineRule="exact"/>
              <w:rPr>
                <w:rFonts w:hint="eastAsia" w:ascii="仿宋" w:hAnsi="仿宋" w:eastAsia="仿宋" w:cs="仿宋"/>
                <w:spacing w:val="-20"/>
                <w:sz w:val="24"/>
                <w:szCs w:val="24"/>
                <w:lang w:eastAsia="zh-CN"/>
              </w:rPr>
            </w:pPr>
            <w:r>
              <w:rPr>
                <w:rFonts w:hint="eastAsia" w:ascii="仿宋" w:hAnsi="仿宋" w:eastAsia="仿宋" w:cs="仿宋"/>
                <w:sz w:val="24"/>
                <w:szCs w:val="24"/>
                <w:lang w:eastAsia="zh-CN"/>
              </w:rPr>
              <w:t>新试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noWrap w:val="0"/>
            <w:vAlign w:val="top"/>
          </w:tcPr>
          <w:p>
            <w:pPr>
              <w:pStyle w:val="4"/>
              <w:spacing w:line="480" w:lineRule="exact"/>
              <w:rPr>
                <w:rFonts w:hint="eastAsia" w:ascii="仿宋" w:hAnsi="仿宋" w:eastAsia="仿宋" w:cs="仿宋"/>
                <w:spacing w:val="-20"/>
                <w:sz w:val="24"/>
                <w:szCs w:val="24"/>
              </w:rPr>
            </w:pPr>
            <w:r>
              <w:rPr>
                <w:rFonts w:hint="eastAsia" w:ascii="仿宋" w:hAnsi="仿宋" w:eastAsia="仿宋" w:cs="仿宋"/>
                <w:spacing w:val="-20"/>
                <w:sz w:val="24"/>
                <w:szCs w:val="24"/>
              </w:rPr>
              <w:t>锦两优140</w:t>
            </w:r>
          </w:p>
        </w:tc>
        <w:tc>
          <w:tcPr>
            <w:tcW w:w="2835"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云南金瑞种业有限公司</w:t>
            </w:r>
          </w:p>
        </w:tc>
        <w:tc>
          <w:tcPr>
            <w:tcW w:w="109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余万峰</w:t>
            </w:r>
          </w:p>
        </w:tc>
        <w:tc>
          <w:tcPr>
            <w:tcW w:w="175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15086579275</w:t>
            </w:r>
          </w:p>
        </w:tc>
        <w:tc>
          <w:tcPr>
            <w:tcW w:w="882" w:type="dxa"/>
            <w:noWrap w:val="0"/>
            <w:vAlign w:val="top"/>
          </w:tcPr>
          <w:p>
            <w:pPr>
              <w:pStyle w:val="4"/>
              <w:spacing w:line="480" w:lineRule="exact"/>
              <w:rPr>
                <w:rFonts w:hint="eastAsia" w:ascii="仿宋" w:hAnsi="仿宋" w:eastAsia="仿宋" w:cs="仿宋"/>
                <w:spacing w:val="-20"/>
                <w:sz w:val="24"/>
                <w:szCs w:val="24"/>
                <w:lang w:eastAsia="zh-CN"/>
              </w:rPr>
            </w:pPr>
            <w:r>
              <w:rPr>
                <w:rFonts w:hint="eastAsia" w:ascii="仿宋" w:hAnsi="仿宋" w:eastAsia="仿宋" w:cs="仿宋"/>
                <w:spacing w:val="-20"/>
                <w:sz w:val="24"/>
                <w:szCs w:val="24"/>
                <w:lang w:eastAsia="zh-CN"/>
              </w:rPr>
              <w:t>新试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pacing w:val="-20"/>
                <w:sz w:val="24"/>
                <w:szCs w:val="24"/>
              </w:rPr>
              <w:t>滇禾优34</w:t>
            </w:r>
          </w:p>
        </w:tc>
        <w:tc>
          <w:tcPr>
            <w:tcW w:w="2835"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云南省金鼎禾朴农业科技有限公司</w:t>
            </w:r>
          </w:p>
        </w:tc>
        <w:tc>
          <w:tcPr>
            <w:tcW w:w="109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王有伟</w:t>
            </w:r>
          </w:p>
        </w:tc>
        <w:tc>
          <w:tcPr>
            <w:tcW w:w="175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13888540707</w:t>
            </w:r>
          </w:p>
        </w:tc>
        <w:tc>
          <w:tcPr>
            <w:tcW w:w="882"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pacing w:val="-20"/>
                <w:sz w:val="24"/>
                <w:szCs w:val="24"/>
              </w:rPr>
              <w:t>对照</w:t>
            </w:r>
          </w:p>
        </w:tc>
      </w:tr>
    </w:tbl>
    <w:p>
      <w:pPr>
        <w:pStyle w:val="4"/>
        <w:spacing w:line="480" w:lineRule="exact"/>
        <w:rPr>
          <w:rFonts w:hint="eastAsia" w:ascii="仿宋" w:hAnsi="仿宋" w:eastAsia="仿宋" w:cs="仿宋"/>
          <w:b/>
          <w:color w:val="000000"/>
          <w:sz w:val="28"/>
          <w:szCs w:val="28"/>
          <w:lang w:eastAsia="zh-CN"/>
        </w:rPr>
      </w:pPr>
    </w:p>
    <w:p>
      <w:pPr>
        <w:pStyle w:val="4"/>
        <w:numPr>
          <w:ilvl w:val="0"/>
          <w:numId w:val="0"/>
        </w:numPr>
        <w:spacing w:line="480" w:lineRule="exact"/>
        <w:rPr>
          <w:rFonts w:hint="eastAsia" w:ascii="仿宋" w:hAnsi="仿宋" w:eastAsia="仿宋" w:cs="仿宋"/>
          <w:b/>
          <w:color w:val="000000"/>
          <w:sz w:val="28"/>
          <w:szCs w:val="28"/>
          <w:lang w:eastAsia="zh-CN"/>
        </w:rPr>
      </w:pPr>
    </w:p>
    <w:p>
      <w:pPr>
        <w:pStyle w:val="4"/>
        <w:numPr>
          <w:ilvl w:val="0"/>
          <w:numId w:val="0"/>
        </w:numPr>
        <w:spacing w:line="480" w:lineRule="exact"/>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（二）高海拔粳稻（9个，其中续试1个、CK1个）</w:t>
      </w:r>
    </w:p>
    <w:tbl>
      <w:tblPr>
        <w:tblStyle w:val="2"/>
        <w:tblW w:w="8256" w:type="dxa"/>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6"/>
        <w:gridCol w:w="2832"/>
        <w:gridCol w:w="1092"/>
        <w:gridCol w:w="1764"/>
        <w:gridCol w:w="7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6" w:type="dxa"/>
            <w:noWrap w:val="0"/>
            <w:vAlign w:val="top"/>
          </w:tcPr>
          <w:p>
            <w:pPr>
              <w:pStyle w:val="4"/>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品种名称</w:t>
            </w:r>
          </w:p>
        </w:tc>
        <w:tc>
          <w:tcPr>
            <w:tcW w:w="2832" w:type="dxa"/>
            <w:noWrap w:val="0"/>
            <w:vAlign w:val="top"/>
          </w:tcPr>
          <w:p>
            <w:pPr>
              <w:pStyle w:val="4"/>
              <w:spacing w:line="480" w:lineRule="exact"/>
              <w:rPr>
                <w:rFonts w:hint="eastAsia" w:ascii="仿宋" w:hAnsi="仿宋" w:eastAsia="仿宋" w:cs="仿宋"/>
                <w:color w:val="000000"/>
                <w:sz w:val="24"/>
                <w:szCs w:val="24"/>
              </w:rPr>
            </w:pPr>
            <w:r>
              <w:rPr>
                <w:rFonts w:hint="eastAsia" w:ascii="仿宋" w:hAnsi="仿宋" w:eastAsia="仿宋" w:cs="仿宋"/>
                <w:b/>
                <w:color w:val="000000"/>
                <w:sz w:val="24"/>
                <w:szCs w:val="24"/>
              </w:rPr>
              <w:t>申请（供种）单位</w:t>
            </w:r>
          </w:p>
        </w:tc>
        <w:tc>
          <w:tcPr>
            <w:tcW w:w="1092" w:type="dxa"/>
            <w:noWrap w:val="0"/>
            <w:vAlign w:val="top"/>
          </w:tcPr>
          <w:p>
            <w:pPr>
              <w:pStyle w:val="4"/>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联系人</w:t>
            </w:r>
          </w:p>
        </w:tc>
        <w:tc>
          <w:tcPr>
            <w:tcW w:w="1764" w:type="dxa"/>
            <w:noWrap w:val="0"/>
            <w:vAlign w:val="top"/>
          </w:tcPr>
          <w:p>
            <w:pPr>
              <w:pStyle w:val="4"/>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联系电话</w:t>
            </w:r>
          </w:p>
        </w:tc>
        <w:tc>
          <w:tcPr>
            <w:tcW w:w="732" w:type="dxa"/>
            <w:noWrap w:val="0"/>
            <w:vAlign w:val="top"/>
          </w:tcPr>
          <w:p>
            <w:pPr>
              <w:pStyle w:val="4"/>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凤19-46</w:t>
            </w:r>
          </w:p>
        </w:tc>
        <w:tc>
          <w:tcPr>
            <w:tcW w:w="2832"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大理州农科院</w:t>
            </w:r>
          </w:p>
        </w:tc>
        <w:tc>
          <w:tcPr>
            <w:tcW w:w="1092"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何张伟</w:t>
            </w:r>
          </w:p>
        </w:tc>
        <w:tc>
          <w:tcPr>
            <w:tcW w:w="1764"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13577876389</w:t>
            </w:r>
          </w:p>
        </w:tc>
        <w:tc>
          <w:tcPr>
            <w:tcW w:w="732"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续试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云粳22K-1</w:t>
            </w:r>
          </w:p>
        </w:tc>
        <w:tc>
          <w:tcPr>
            <w:tcW w:w="2832" w:type="dxa"/>
            <w:vMerge w:val="restart"/>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lang w:eastAsia="zh-CN"/>
              </w:rPr>
              <w:t>云南省农科院粮作所</w:t>
            </w:r>
          </w:p>
        </w:tc>
        <w:tc>
          <w:tcPr>
            <w:tcW w:w="1092" w:type="dxa"/>
            <w:vMerge w:val="restart"/>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赵国珍</w:t>
            </w:r>
          </w:p>
        </w:tc>
        <w:tc>
          <w:tcPr>
            <w:tcW w:w="1764" w:type="dxa"/>
            <w:vMerge w:val="restart"/>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087165892641</w:t>
            </w:r>
          </w:p>
        </w:tc>
        <w:tc>
          <w:tcPr>
            <w:tcW w:w="732"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新试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云粳22K-9</w:t>
            </w:r>
          </w:p>
        </w:tc>
        <w:tc>
          <w:tcPr>
            <w:tcW w:w="2832" w:type="dxa"/>
            <w:vMerge w:val="continue"/>
            <w:noWrap w:val="0"/>
            <w:vAlign w:val="top"/>
          </w:tcPr>
          <w:p>
            <w:pPr>
              <w:pStyle w:val="4"/>
              <w:spacing w:line="480" w:lineRule="exact"/>
              <w:rPr>
                <w:rFonts w:hint="eastAsia" w:ascii="仿宋" w:hAnsi="仿宋" w:eastAsia="仿宋" w:cs="仿宋"/>
                <w:sz w:val="24"/>
                <w:szCs w:val="24"/>
                <w:lang w:eastAsia="zh-CN"/>
              </w:rPr>
            </w:pPr>
          </w:p>
        </w:tc>
        <w:tc>
          <w:tcPr>
            <w:tcW w:w="1092" w:type="dxa"/>
            <w:vMerge w:val="continue"/>
            <w:noWrap w:val="0"/>
            <w:vAlign w:val="top"/>
          </w:tcPr>
          <w:p>
            <w:pPr>
              <w:pStyle w:val="4"/>
              <w:spacing w:line="480" w:lineRule="exact"/>
              <w:rPr>
                <w:rFonts w:hint="eastAsia" w:ascii="仿宋" w:hAnsi="仿宋" w:eastAsia="仿宋" w:cs="仿宋"/>
                <w:sz w:val="24"/>
                <w:szCs w:val="24"/>
                <w:lang w:eastAsia="zh-CN"/>
              </w:rPr>
            </w:pPr>
          </w:p>
        </w:tc>
        <w:tc>
          <w:tcPr>
            <w:tcW w:w="1764" w:type="dxa"/>
            <w:vMerge w:val="continue"/>
            <w:noWrap w:val="0"/>
            <w:vAlign w:val="top"/>
          </w:tcPr>
          <w:p>
            <w:pPr>
              <w:pStyle w:val="4"/>
              <w:spacing w:line="480" w:lineRule="exact"/>
              <w:rPr>
                <w:rFonts w:hint="eastAsia" w:ascii="仿宋" w:hAnsi="仿宋" w:eastAsia="仿宋" w:cs="仿宋"/>
                <w:sz w:val="24"/>
                <w:szCs w:val="24"/>
                <w:lang w:eastAsia="zh-CN"/>
              </w:rPr>
            </w:pPr>
          </w:p>
        </w:tc>
        <w:tc>
          <w:tcPr>
            <w:tcW w:w="732"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新试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云资粳53号</w:t>
            </w:r>
          </w:p>
        </w:tc>
        <w:tc>
          <w:tcPr>
            <w:tcW w:w="2832"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云南省农科院生物所</w:t>
            </w:r>
          </w:p>
        </w:tc>
        <w:tc>
          <w:tcPr>
            <w:tcW w:w="1092"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殷富有</w:t>
            </w:r>
          </w:p>
        </w:tc>
        <w:tc>
          <w:tcPr>
            <w:tcW w:w="1764" w:type="dxa"/>
            <w:noWrap w:val="0"/>
            <w:vAlign w:val="top"/>
          </w:tcPr>
          <w:p>
            <w:pPr>
              <w:pStyle w:val="4"/>
              <w:spacing w:line="480" w:lineRule="exact"/>
              <w:rPr>
                <w:rFonts w:hint="eastAsia" w:ascii="仿宋" w:hAnsi="仿宋" w:eastAsia="仿宋" w:cs="仿宋"/>
                <w:sz w:val="24"/>
                <w:szCs w:val="24"/>
                <w:lang w:eastAsia="zh-CN"/>
              </w:rPr>
            </w:pPr>
            <w:r>
              <w:rPr>
                <w:rFonts w:ascii="仿宋" w:hAnsi="仿宋" w:eastAsia="仿宋" w:cs="仿宋"/>
                <w:sz w:val="24"/>
                <w:szCs w:val="24"/>
                <w:lang w:eastAsia="zh-CN"/>
              </w:rPr>
              <w:t>15687755692</w:t>
            </w:r>
          </w:p>
        </w:tc>
        <w:tc>
          <w:tcPr>
            <w:tcW w:w="732"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新试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丽21鉴3</w:t>
            </w:r>
          </w:p>
        </w:tc>
        <w:tc>
          <w:tcPr>
            <w:tcW w:w="2832" w:type="dxa"/>
            <w:vMerge w:val="restart"/>
            <w:noWrap w:val="0"/>
            <w:vAlign w:val="top"/>
          </w:tcPr>
          <w:p>
            <w:pPr>
              <w:pStyle w:val="4"/>
              <w:spacing w:line="48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丽江市农科所</w:t>
            </w:r>
          </w:p>
        </w:tc>
        <w:tc>
          <w:tcPr>
            <w:tcW w:w="1092" w:type="dxa"/>
            <w:vMerge w:val="restart"/>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杨洪</w:t>
            </w:r>
          </w:p>
        </w:tc>
        <w:tc>
          <w:tcPr>
            <w:tcW w:w="1764" w:type="dxa"/>
            <w:vMerge w:val="restart"/>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13578482075</w:t>
            </w:r>
          </w:p>
        </w:tc>
        <w:tc>
          <w:tcPr>
            <w:tcW w:w="732"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新试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丽21鉴8</w:t>
            </w:r>
          </w:p>
        </w:tc>
        <w:tc>
          <w:tcPr>
            <w:tcW w:w="2832" w:type="dxa"/>
            <w:vMerge w:val="continue"/>
            <w:noWrap w:val="0"/>
            <w:vAlign w:val="top"/>
          </w:tcPr>
          <w:p>
            <w:pPr>
              <w:pStyle w:val="4"/>
              <w:spacing w:line="480" w:lineRule="exact"/>
              <w:rPr>
                <w:rFonts w:hint="eastAsia" w:ascii="仿宋" w:hAnsi="仿宋" w:eastAsia="仿宋" w:cs="仿宋"/>
                <w:sz w:val="24"/>
                <w:szCs w:val="24"/>
                <w:lang w:eastAsia="zh-CN"/>
              </w:rPr>
            </w:pPr>
          </w:p>
        </w:tc>
        <w:tc>
          <w:tcPr>
            <w:tcW w:w="1092" w:type="dxa"/>
            <w:vMerge w:val="continue"/>
            <w:noWrap w:val="0"/>
            <w:vAlign w:val="top"/>
          </w:tcPr>
          <w:p>
            <w:pPr>
              <w:pStyle w:val="4"/>
              <w:spacing w:line="480" w:lineRule="exact"/>
              <w:rPr>
                <w:rFonts w:hint="eastAsia" w:ascii="仿宋" w:hAnsi="仿宋" w:eastAsia="仿宋" w:cs="仿宋"/>
                <w:sz w:val="24"/>
                <w:szCs w:val="24"/>
                <w:lang w:eastAsia="zh-CN"/>
              </w:rPr>
            </w:pPr>
          </w:p>
        </w:tc>
        <w:tc>
          <w:tcPr>
            <w:tcW w:w="1764" w:type="dxa"/>
            <w:vMerge w:val="continue"/>
            <w:noWrap w:val="0"/>
            <w:vAlign w:val="top"/>
          </w:tcPr>
          <w:p>
            <w:pPr>
              <w:pStyle w:val="4"/>
              <w:spacing w:line="480" w:lineRule="exact"/>
              <w:rPr>
                <w:rFonts w:hint="eastAsia" w:ascii="仿宋" w:hAnsi="仿宋" w:eastAsia="仿宋" w:cs="仿宋"/>
                <w:sz w:val="24"/>
                <w:szCs w:val="24"/>
                <w:lang w:eastAsia="zh-CN"/>
              </w:rPr>
            </w:pPr>
          </w:p>
        </w:tc>
        <w:tc>
          <w:tcPr>
            <w:tcW w:w="732"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新试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凤18-50</w:t>
            </w:r>
          </w:p>
        </w:tc>
        <w:tc>
          <w:tcPr>
            <w:tcW w:w="2832" w:type="dxa"/>
            <w:vMerge w:val="restart"/>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大理州农科院</w:t>
            </w:r>
          </w:p>
        </w:tc>
        <w:tc>
          <w:tcPr>
            <w:tcW w:w="1092" w:type="dxa"/>
            <w:vMerge w:val="restart"/>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何张伟</w:t>
            </w:r>
          </w:p>
        </w:tc>
        <w:tc>
          <w:tcPr>
            <w:tcW w:w="1764" w:type="dxa"/>
            <w:vMerge w:val="restart"/>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13577876389</w:t>
            </w:r>
          </w:p>
        </w:tc>
        <w:tc>
          <w:tcPr>
            <w:tcW w:w="732"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新试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凤19-64</w:t>
            </w:r>
          </w:p>
        </w:tc>
        <w:tc>
          <w:tcPr>
            <w:tcW w:w="2832" w:type="dxa"/>
            <w:vMerge w:val="continue"/>
            <w:noWrap w:val="0"/>
            <w:vAlign w:val="top"/>
          </w:tcPr>
          <w:p>
            <w:pPr>
              <w:pStyle w:val="4"/>
              <w:spacing w:line="480" w:lineRule="exact"/>
              <w:rPr>
                <w:rFonts w:hint="eastAsia" w:ascii="仿宋" w:hAnsi="仿宋" w:eastAsia="仿宋" w:cs="仿宋"/>
                <w:sz w:val="24"/>
                <w:szCs w:val="24"/>
                <w:lang w:eastAsia="zh-CN"/>
              </w:rPr>
            </w:pPr>
          </w:p>
        </w:tc>
        <w:tc>
          <w:tcPr>
            <w:tcW w:w="1092" w:type="dxa"/>
            <w:vMerge w:val="continue"/>
            <w:noWrap w:val="0"/>
            <w:vAlign w:val="top"/>
          </w:tcPr>
          <w:p>
            <w:pPr>
              <w:pStyle w:val="4"/>
              <w:spacing w:line="480" w:lineRule="exact"/>
              <w:rPr>
                <w:rFonts w:hint="eastAsia" w:ascii="仿宋" w:hAnsi="仿宋" w:eastAsia="仿宋" w:cs="仿宋"/>
                <w:sz w:val="24"/>
                <w:szCs w:val="24"/>
                <w:lang w:eastAsia="zh-CN"/>
              </w:rPr>
            </w:pPr>
          </w:p>
        </w:tc>
        <w:tc>
          <w:tcPr>
            <w:tcW w:w="1764" w:type="dxa"/>
            <w:vMerge w:val="continue"/>
            <w:noWrap w:val="0"/>
            <w:vAlign w:val="top"/>
          </w:tcPr>
          <w:p>
            <w:pPr>
              <w:pStyle w:val="4"/>
              <w:spacing w:line="480" w:lineRule="exact"/>
              <w:rPr>
                <w:rFonts w:hint="eastAsia" w:ascii="仿宋" w:hAnsi="仿宋" w:eastAsia="仿宋" w:cs="仿宋"/>
                <w:sz w:val="24"/>
                <w:szCs w:val="24"/>
                <w:lang w:eastAsia="zh-CN"/>
              </w:rPr>
            </w:pPr>
          </w:p>
        </w:tc>
        <w:tc>
          <w:tcPr>
            <w:tcW w:w="732"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新试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凤稻29号</w:t>
            </w:r>
          </w:p>
        </w:tc>
        <w:tc>
          <w:tcPr>
            <w:tcW w:w="2832" w:type="dxa"/>
            <w:vMerge w:val="continue"/>
            <w:noWrap w:val="0"/>
            <w:vAlign w:val="top"/>
          </w:tcPr>
          <w:p>
            <w:pPr>
              <w:pStyle w:val="4"/>
              <w:spacing w:line="480" w:lineRule="exact"/>
              <w:rPr>
                <w:rFonts w:hint="eastAsia" w:ascii="仿宋" w:hAnsi="仿宋" w:eastAsia="仿宋" w:cs="仿宋"/>
                <w:sz w:val="24"/>
                <w:szCs w:val="24"/>
                <w:lang w:eastAsia="zh-CN"/>
              </w:rPr>
            </w:pPr>
          </w:p>
        </w:tc>
        <w:tc>
          <w:tcPr>
            <w:tcW w:w="1092" w:type="dxa"/>
            <w:vMerge w:val="continue"/>
            <w:noWrap w:val="0"/>
            <w:vAlign w:val="top"/>
          </w:tcPr>
          <w:p>
            <w:pPr>
              <w:pStyle w:val="4"/>
              <w:spacing w:line="480" w:lineRule="exact"/>
              <w:rPr>
                <w:rFonts w:hint="eastAsia" w:ascii="仿宋" w:hAnsi="仿宋" w:eastAsia="仿宋" w:cs="仿宋"/>
                <w:sz w:val="24"/>
                <w:szCs w:val="24"/>
                <w:lang w:eastAsia="zh-CN"/>
              </w:rPr>
            </w:pPr>
          </w:p>
        </w:tc>
        <w:tc>
          <w:tcPr>
            <w:tcW w:w="1764" w:type="dxa"/>
            <w:vMerge w:val="continue"/>
            <w:noWrap w:val="0"/>
            <w:vAlign w:val="top"/>
          </w:tcPr>
          <w:p>
            <w:pPr>
              <w:pStyle w:val="4"/>
              <w:spacing w:line="480" w:lineRule="exact"/>
              <w:rPr>
                <w:rFonts w:hint="eastAsia" w:ascii="仿宋" w:hAnsi="仿宋" w:eastAsia="仿宋" w:cs="仿宋"/>
                <w:sz w:val="24"/>
                <w:szCs w:val="24"/>
                <w:lang w:eastAsia="zh-CN"/>
              </w:rPr>
            </w:pPr>
          </w:p>
        </w:tc>
        <w:tc>
          <w:tcPr>
            <w:tcW w:w="732"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对照</w:t>
            </w:r>
          </w:p>
        </w:tc>
      </w:tr>
    </w:tbl>
    <w:p>
      <w:pPr>
        <w:pStyle w:val="4"/>
        <w:numPr>
          <w:ilvl w:val="0"/>
          <w:numId w:val="0"/>
        </w:numPr>
        <w:spacing w:line="480" w:lineRule="exact"/>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（三）中海拔粳稻</w:t>
      </w:r>
    </w:p>
    <w:p>
      <w:pPr>
        <w:pStyle w:val="4"/>
        <w:spacing w:line="480" w:lineRule="exact"/>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中海拔粳稻一组（14个，其中续试3个、CK1个）</w:t>
      </w:r>
    </w:p>
    <w:tbl>
      <w:tblPr>
        <w:tblStyle w:val="2"/>
        <w:tblW w:w="8441"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41"/>
        <w:gridCol w:w="2988"/>
        <w:gridCol w:w="1092"/>
        <w:gridCol w:w="1764"/>
        <w:gridCol w:w="7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1" w:type="dxa"/>
            <w:noWrap w:val="0"/>
            <w:vAlign w:val="top"/>
          </w:tcPr>
          <w:p>
            <w:pPr>
              <w:pStyle w:val="4"/>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品种名称</w:t>
            </w:r>
          </w:p>
        </w:tc>
        <w:tc>
          <w:tcPr>
            <w:tcW w:w="2988" w:type="dxa"/>
            <w:noWrap w:val="0"/>
            <w:vAlign w:val="top"/>
          </w:tcPr>
          <w:p>
            <w:pPr>
              <w:pStyle w:val="4"/>
              <w:spacing w:line="480" w:lineRule="exact"/>
              <w:rPr>
                <w:rFonts w:hint="eastAsia" w:ascii="仿宋" w:hAnsi="仿宋" w:eastAsia="仿宋" w:cs="仿宋"/>
                <w:color w:val="000000"/>
                <w:sz w:val="24"/>
                <w:szCs w:val="24"/>
              </w:rPr>
            </w:pPr>
            <w:r>
              <w:rPr>
                <w:rFonts w:hint="eastAsia" w:ascii="仿宋" w:hAnsi="仿宋" w:eastAsia="仿宋" w:cs="仿宋"/>
                <w:b/>
                <w:color w:val="000000"/>
                <w:sz w:val="24"/>
                <w:szCs w:val="24"/>
              </w:rPr>
              <w:t>申请（供种）单位</w:t>
            </w:r>
          </w:p>
        </w:tc>
        <w:tc>
          <w:tcPr>
            <w:tcW w:w="1092" w:type="dxa"/>
            <w:noWrap w:val="0"/>
            <w:vAlign w:val="top"/>
          </w:tcPr>
          <w:p>
            <w:pPr>
              <w:pStyle w:val="4"/>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联系人</w:t>
            </w:r>
          </w:p>
        </w:tc>
        <w:tc>
          <w:tcPr>
            <w:tcW w:w="1764" w:type="dxa"/>
            <w:noWrap w:val="0"/>
            <w:vAlign w:val="top"/>
          </w:tcPr>
          <w:p>
            <w:pPr>
              <w:pStyle w:val="4"/>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联系电话</w:t>
            </w:r>
          </w:p>
        </w:tc>
        <w:tc>
          <w:tcPr>
            <w:tcW w:w="756" w:type="dxa"/>
            <w:noWrap w:val="0"/>
            <w:vAlign w:val="top"/>
          </w:tcPr>
          <w:p>
            <w:pPr>
              <w:pStyle w:val="4"/>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1" w:type="dxa"/>
            <w:noWrap w:val="0"/>
            <w:vAlign w:val="top"/>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楚谷9号</w:t>
            </w:r>
          </w:p>
        </w:tc>
        <w:tc>
          <w:tcPr>
            <w:tcW w:w="2988" w:type="dxa"/>
            <w:noWrap w:val="0"/>
            <w:vAlign w:val="top"/>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本基科技（云南）有限公司</w:t>
            </w:r>
          </w:p>
        </w:tc>
        <w:tc>
          <w:tcPr>
            <w:tcW w:w="1092" w:type="dxa"/>
            <w:noWrap w:val="0"/>
            <w:vAlign w:val="top"/>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刘行洲</w:t>
            </w:r>
          </w:p>
        </w:tc>
        <w:tc>
          <w:tcPr>
            <w:tcW w:w="1764" w:type="dxa"/>
            <w:noWrap w:val="0"/>
            <w:vAlign w:val="top"/>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13094321333</w:t>
            </w:r>
          </w:p>
        </w:tc>
        <w:tc>
          <w:tcPr>
            <w:tcW w:w="756" w:type="dxa"/>
            <w:noWrap w:val="0"/>
            <w:vAlign w:val="top"/>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续试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1" w:type="dxa"/>
            <w:noWrap w:val="0"/>
            <w:vAlign w:val="top"/>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云粳20K-8</w:t>
            </w:r>
          </w:p>
        </w:tc>
        <w:tc>
          <w:tcPr>
            <w:tcW w:w="2988" w:type="dxa"/>
            <w:noWrap w:val="0"/>
            <w:vAlign w:val="top"/>
          </w:tcPr>
          <w:p>
            <w:pPr>
              <w:pStyle w:val="4"/>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云南省农科院粮作所</w:t>
            </w:r>
          </w:p>
        </w:tc>
        <w:tc>
          <w:tcPr>
            <w:tcW w:w="1092" w:type="dxa"/>
            <w:noWrap w:val="0"/>
            <w:vAlign w:val="top"/>
          </w:tcPr>
          <w:p>
            <w:pPr>
              <w:pStyle w:val="4"/>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赵国珍</w:t>
            </w:r>
          </w:p>
        </w:tc>
        <w:tc>
          <w:tcPr>
            <w:tcW w:w="1764" w:type="dxa"/>
            <w:noWrap w:val="0"/>
            <w:vAlign w:val="top"/>
          </w:tcPr>
          <w:p>
            <w:pPr>
              <w:pStyle w:val="4"/>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13619603115</w:t>
            </w:r>
          </w:p>
        </w:tc>
        <w:tc>
          <w:tcPr>
            <w:tcW w:w="756" w:type="dxa"/>
            <w:noWrap w:val="0"/>
            <w:vAlign w:val="top"/>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续试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1" w:type="dxa"/>
            <w:noWrap w:val="0"/>
            <w:vAlign w:val="top"/>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云岭3号</w:t>
            </w:r>
          </w:p>
        </w:tc>
        <w:tc>
          <w:tcPr>
            <w:tcW w:w="2988" w:type="dxa"/>
            <w:noWrap w:val="0"/>
            <w:vAlign w:val="top"/>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云南农业大学稻作所</w:t>
            </w:r>
          </w:p>
        </w:tc>
        <w:tc>
          <w:tcPr>
            <w:tcW w:w="1092" w:type="dxa"/>
            <w:noWrap w:val="0"/>
            <w:vAlign w:val="top"/>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朱骞</w:t>
            </w:r>
          </w:p>
        </w:tc>
        <w:tc>
          <w:tcPr>
            <w:tcW w:w="1764" w:type="dxa"/>
            <w:noWrap w:val="0"/>
            <w:vAlign w:val="top"/>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15198830298</w:t>
            </w:r>
          </w:p>
        </w:tc>
        <w:tc>
          <w:tcPr>
            <w:tcW w:w="756" w:type="dxa"/>
            <w:noWrap w:val="0"/>
            <w:vAlign w:val="top"/>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续试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1" w:type="dxa"/>
            <w:noWrap w:val="0"/>
            <w:vAlign w:val="top"/>
          </w:tcPr>
          <w:p>
            <w:pPr>
              <w:pStyle w:val="4"/>
              <w:spacing w:line="480" w:lineRule="exact"/>
              <w:rPr>
                <w:rFonts w:hint="eastAsia" w:ascii="仿宋" w:hAnsi="仿宋" w:eastAsia="仿宋" w:cs="仿宋"/>
                <w:sz w:val="24"/>
                <w:szCs w:val="24"/>
                <w:lang w:eastAsia="zh-CN"/>
              </w:rPr>
            </w:pPr>
            <w:r>
              <w:rPr>
                <w:rFonts w:ascii="仿宋" w:hAnsi="仿宋" w:eastAsia="仿宋"/>
                <w:sz w:val="24"/>
                <w:szCs w:val="24"/>
              </w:rPr>
              <w:t>陆</w:t>
            </w:r>
            <w:r>
              <w:rPr>
                <w:rFonts w:hint="eastAsia" w:ascii="仿宋" w:hAnsi="仿宋" w:eastAsia="仿宋"/>
                <w:sz w:val="24"/>
                <w:szCs w:val="24"/>
              </w:rPr>
              <w:t>19-667</w:t>
            </w:r>
          </w:p>
        </w:tc>
        <w:tc>
          <w:tcPr>
            <w:tcW w:w="298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陆良县农技推广中心</w:t>
            </w:r>
          </w:p>
        </w:tc>
        <w:tc>
          <w:tcPr>
            <w:tcW w:w="1092"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杨光利</w:t>
            </w:r>
          </w:p>
        </w:tc>
        <w:tc>
          <w:tcPr>
            <w:tcW w:w="1764"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13887433949</w:t>
            </w:r>
          </w:p>
        </w:tc>
        <w:tc>
          <w:tcPr>
            <w:tcW w:w="75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新试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1"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云粳22C-9</w:t>
            </w:r>
          </w:p>
        </w:tc>
        <w:tc>
          <w:tcPr>
            <w:tcW w:w="2988"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云南省农科院粮作所</w:t>
            </w:r>
          </w:p>
        </w:tc>
        <w:tc>
          <w:tcPr>
            <w:tcW w:w="1092"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赵国珍</w:t>
            </w:r>
          </w:p>
        </w:tc>
        <w:tc>
          <w:tcPr>
            <w:tcW w:w="1764"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13619603115</w:t>
            </w:r>
          </w:p>
        </w:tc>
        <w:tc>
          <w:tcPr>
            <w:tcW w:w="75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新试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1"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云科粳16号</w:t>
            </w:r>
          </w:p>
        </w:tc>
        <w:tc>
          <w:tcPr>
            <w:tcW w:w="298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云南省农科院粮作所</w:t>
            </w:r>
          </w:p>
        </w:tc>
        <w:tc>
          <w:tcPr>
            <w:tcW w:w="1092"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奎丽梅</w:t>
            </w:r>
          </w:p>
        </w:tc>
        <w:tc>
          <w:tcPr>
            <w:tcW w:w="1764"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13529228060</w:t>
            </w:r>
          </w:p>
        </w:tc>
        <w:tc>
          <w:tcPr>
            <w:tcW w:w="75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新试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1"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楚谷11号</w:t>
            </w:r>
          </w:p>
        </w:tc>
        <w:tc>
          <w:tcPr>
            <w:tcW w:w="298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本基科技（云南）有限公司</w:t>
            </w:r>
          </w:p>
        </w:tc>
        <w:tc>
          <w:tcPr>
            <w:tcW w:w="1092"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刘行洲</w:t>
            </w:r>
          </w:p>
        </w:tc>
        <w:tc>
          <w:tcPr>
            <w:tcW w:w="1764"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13094321333</w:t>
            </w:r>
          </w:p>
        </w:tc>
        <w:tc>
          <w:tcPr>
            <w:tcW w:w="75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新试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1" w:type="dxa"/>
            <w:noWrap w:val="0"/>
            <w:vAlign w:val="top"/>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云岭8号</w:t>
            </w:r>
          </w:p>
        </w:tc>
        <w:tc>
          <w:tcPr>
            <w:tcW w:w="2988" w:type="dxa"/>
            <w:noWrap w:val="0"/>
            <w:vAlign w:val="top"/>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云南农业大学稻作所</w:t>
            </w:r>
          </w:p>
        </w:tc>
        <w:tc>
          <w:tcPr>
            <w:tcW w:w="1092" w:type="dxa"/>
            <w:noWrap w:val="0"/>
            <w:vAlign w:val="top"/>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朱骞</w:t>
            </w:r>
          </w:p>
        </w:tc>
        <w:tc>
          <w:tcPr>
            <w:tcW w:w="1764" w:type="dxa"/>
            <w:noWrap w:val="0"/>
            <w:vAlign w:val="top"/>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15198830298</w:t>
            </w:r>
          </w:p>
        </w:tc>
        <w:tc>
          <w:tcPr>
            <w:tcW w:w="756" w:type="dxa"/>
            <w:noWrap w:val="0"/>
            <w:vAlign w:val="top"/>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新试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1"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22鉴12</w:t>
            </w:r>
          </w:p>
        </w:tc>
        <w:tc>
          <w:tcPr>
            <w:tcW w:w="2988"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楚雄州农科院</w:t>
            </w:r>
          </w:p>
        </w:tc>
        <w:tc>
          <w:tcPr>
            <w:tcW w:w="1092"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阮文忠</w:t>
            </w:r>
          </w:p>
        </w:tc>
        <w:tc>
          <w:tcPr>
            <w:tcW w:w="1764"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13099826625</w:t>
            </w:r>
          </w:p>
        </w:tc>
        <w:tc>
          <w:tcPr>
            <w:tcW w:w="756" w:type="dxa"/>
            <w:noWrap w:val="0"/>
            <w:vAlign w:val="top"/>
          </w:tcPr>
          <w:p>
            <w:pPr>
              <w:pStyle w:val="4"/>
              <w:spacing w:line="480" w:lineRule="exact"/>
              <w:rPr>
                <w:rFonts w:hint="eastAsia" w:ascii="仿宋" w:hAnsi="仿宋" w:eastAsia="仿宋" w:cs="仿宋"/>
                <w:b/>
                <w:sz w:val="24"/>
                <w:szCs w:val="24"/>
              </w:rPr>
            </w:pPr>
            <w:r>
              <w:rPr>
                <w:rFonts w:hint="eastAsia" w:ascii="仿宋" w:hAnsi="仿宋" w:eastAsia="仿宋" w:cs="仿宋"/>
                <w:sz w:val="24"/>
                <w:szCs w:val="24"/>
                <w:lang w:eastAsia="zh-CN"/>
              </w:rPr>
              <w:t>新</w:t>
            </w:r>
            <w:r>
              <w:rPr>
                <w:rFonts w:hint="eastAsia" w:ascii="仿宋" w:hAnsi="仿宋" w:eastAsia="仿宋" w:cs="仿宋"/>
                <w:sz w:val="24"/>
                <w:szCs w:val="24"/>
              </w:rPr>
              <w:t>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1"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sz w:val="24"/>
                <w:szCs w:val="24"/>
              </w:rPr>
              <w:t>岫19鉴44</w:t>
            </w:r>
          </w:p>
        </w:tc>
        <w:tc>
          <w:tcPr>
            <w:tcW w:w="298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保山市农科所</w:t>
            </w:r>
          </w:p>
        </w:tc>
        <w:tc>
          <w:tcPr>
            <w:tcW w:w="1092"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sz w:val="24"/>
                <w:szCs w:val="24"/>
              </w:rPr>
              <w:t>钏兴宽</w:t>
            </w:r>
          </w:p>
        </w:tc>
        <w:tc>
          <w:tcPr>
            <w:tcW w:w="1764"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sz w:val="24"/>
                <w:szCs w:val="24"/>
              </w:rPr>
              <w:t>15184800984</w:t>
            </w:r>
          </w:p>
        </w:tc>
        <w:tc>
          <w:tcPr>
            <w:tcW w:w="75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新试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1"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文粳6号</w:t>
            </w:r>
          </w:p>
        </w:tc>
        <w:tc>
          <w:tcPr>
            <w:tcW w:w="298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文山州农科院</w:t>
            </w:r>
          </w:p>
        </w:tc>
        <w:tc>
          <w:tcPr>
            <w:tcW w:w="1092"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王定开</w:t>
            </w:r>
          </w:p>
        </w:tc>
        <w:tc>
          <w:tcPr>
            <w:tcW w:w="1764"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15758800058</w:t>
            </w:r>
          </w:p>
        </w:tc>
        <w:tc>
          <w:tcPr>
            <w:tcW w:w="75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新试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1"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锦瑞15号</w:t>
            </w:r>
          </w:p>
        </w:tc>
        <w:tc>
          <w:tcPr>
            <w:tcW w:w="298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云南金瑞种业有限公司</w:t>
            </w:r>
          </w:p>
        </w:tc>
        <w:tc>
          <w:tcPr>
            <w:tcW w:w="1092"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卢义宣</w:t>
            </w:r>
          </w:p>
        </w:tc>
        <w:tc>
          <w:tcPr>
            <w:tcW w:w="1764"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13908864653</w:t>
            </w:r>
          </w:p>
        </w:tc>
        <w:tc>
          <w:tcPr>
            <w:tcW w:w="75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新试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1" w:type="dxa"/>
            <w:noWrap w:val="0"/>
            <w:vAlign w:val="top"/>
          </w:tcPr>
          <w:p>
            <w:pPr>
              <w:pStyle w:val="4"/>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良粳7号</w:t>
            </w:r>
          </w:p>
        </w:tc>
        <w:tc>
          <w:tcPr>
            <w:tcW w:w="2988" w:type="dxa"/>
            <w:noWrap w:val="0"/>
            <w:vAlign w:val="top"/>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云南良禾种业有限公司</w:t>
            </w:r>
          </w:p>
        </w:tc>
        <w:tc>
          <w:tcPr>
            <w:tcW w:w="1092" w:type="dxa"/>
            <w:noWrap w:val="0"/>
            <w:vAlign w:val="top"/>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罗晶</w:t>
            </w:r>
          </w:p>
        </w:tc>
        <w:tc>
          <w:tcPr>
            <w:tcW w:w="1764" w:type="dxa"/>
            <w:noWrap w:val="0"/>
            <w:vAlign w:val="top"/>
          </w:tcPr>
          <w:p>
            <w:pPr>
              <w:pStyle w:val="4"/>
              <w:spacing w:line="480" w:lineRule="exact"/>
              <w:rPr>
                <w:rFonts w:hint="eastAsia" w:ascii="仿宋" w:hAnsi="仿宋" w:eastAsia="仿宋" w:cs="仿宋"/>
                <w:color w:val="000000"/>
                <w:sz w:val="24"/>
                <w:szCs w:val="24"/>
                <w:lang w:eastAsia="zh-CN"/>
              </w:rPr>
            </w:pPr>
            <w:r>
              <w:rPr>
                <w:rFonts w:ascii="仿宋" w:hAnsi="仿宋" w:eastAsia="仿宋" w:cs="仿宋"/>
                <w:color w:val="000000"/>
                <w:sz w:val="24"/>
                <w:szCs w:val="24"/>
                <w:lang w:eastAsia="zh-CN"/>
              </w:rPr>
              <w:t>13769218857</w:t>
            </w:r>
          </w:p>
        </w:tc>
        <w:tc>
          <w:tcPr>
            <w:tcW w:w="756" w:type="dxa"/>
            <w:noWrap w:val="0"/>
            <w:vAlign w:val="top"/>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sz w:val="24"/>
                <w:szCs w:val="24"/>
                <w:lang w:eastAsia="zh-CN"/>
              </w:rPr>
              <w:t>新试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1" w:type="dxa"/>
            <w:noWrap w:val="0"/>
            <w:vAlign w:val="top"/>
          </w:tcPr>
          <w:p>
            <w:pPr>
              <w:pStyle w:val="4"/>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楚粳38号</w:t>
            </w:r>
          </w:p>
        </w:tc>
        <w:tc>
          <w:tcPr>
            <w:tcW w:w="2988" w:type="dxa"/>
            <w:noWrap w:val="0"/>
            <w:vAlign w:val="top"/>
          </w:tcPr>
          <w:p>
            <w:pPr>
              <w:pStyle w:val="4"/>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楚雄州农科院</w:t>
            </w:r>
          </w:p>
        </w:tc>
        <w:tc>
          <w:tcPr>
            <w:tcW w:w="1092" w:type="dxa"/>
            <w:noWrap w:val="0"/>
            <w:vAlign w:val="top"/>
          </w:tcPr>
          <w:p>
            <w:pPr>
              <w:pStyle w:val="4"/>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阮文忠</w:t>
            </w:r>
          </w:p>
        </w:tc>
        <w:tc>
          <w:tcPr>
            <w:tcW w:w="1764" w:type="dxa"/>
            <w:noWrap w:val="0"/>
            <w:vAlign w:val="top"/>
          </w:tcPr>
          <w:p>
            <w:pPr>
              <w:pStyle w:val="4"/>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13099826625</w:t>
            </w:r>
          </w:p>
        </w:tc>
        <w:tc>
          <w:tcPr>
            <w:tcW w:w="756" w:type="dxa"/>
            <w:noWrap w:val="0"/>
            <w:vAlign w:val="top"/>
          </w:tcPr>
          <w:p>
            <w:pPr>
              <w:pStyle w:val="4"/>
              <w:spacing w:line="480" w:lineRule="exact"/>
              <w:rPr>
                <w:rFonts w:hint="eastAsia" w:ascii="仿宋" w:hAnsi="仿宋" w:eastAsia="仿宋" w:cs="仿宋"/>
                <w:b/>
                <w:color w:val="000000"/>
                <w:sz w:val="24"/>
                <w:szCs w:val="24"/>
                <w:lang w:eastAsia="zh-CN"/>
              </w:rPr>
            </w:pPr>
            <w:r>
              <w:rPr>
                <w:rFonts w:hint="eastAsia" w:ascii="仿宋" w:hAnsi="仿宋" w:eastAsia="仿宋" w:cs="仿宋"/>
                <w:color w:val="000000"/>
                <w:sz w:val="24"/>
                <w:szCs w:val="24"/>
                <w:lang w:eastAsia="zh-CN"/>
              </w:rPr>
              <w:t>对照</w:t>
            </w:r>
          </w:p>
        </w:tc>
      </w:tr>
    </w:tbl>
    <w:p>
      <w:pPr>
        <w:pStyle w:val="4"/>
        <w:spacing w:line="480" w:lineRule="exact"/>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中海拔粳稻二组（14个，其中续试1个、CK1个）</w:t>
      </w:r>
    </w:p>
    <w:tbl>
      <w:tblPr>
        <w:tblStyle w:val="2"/>
        <w:tblW w:w="857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5"/>
        <w:gridCol w:w="3624"/>
        <w:gridCol w:w="996"/>
        <w:gridCol w:w="1668"/>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5" w:type="dxa"/>
            <w:noWrap w:val="0"/>
            <w:vAlign w:val="top"/>
          </w:tcPr>
          <w:p>
            <w:pPr>
              <w:pStyle w:val="4"/>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品种名称</w:t>
            </w:r>
          </w:p>
        </w:tc>
        <w:tc>
          <w:tcPr>
            <w:tcW w:w="3624" w:type="dxa"/>
            <w:noWrap w:val="0"/>
            <w:vAlign w:val="top"/>
          </w:tcPr>
          <w:p>
            <w:pPr>
              <w:pStyle w:val="4"/>
              <w:spacing w:line="480" w:lineRule="exact"/>
              <w:rPr>
                <w:rFonts w:hint="eastAsia" w:ascii="仿宋" w:hAnsi="仿宋" w:eastAsia="仿宋" w:cs="仿宋"/>
                <w:color w:val="000000"/>
                <w:sz w:val="24"/>
                <w:szCs w:val="24"/>
              </w:rPr>
            </w:pPr>
            <w:r>
              <w:rPr>
                <w:rFonts w:hint="eastAsia" w:ascii="仿宋" w:hAnsi="仿宋" w:eastAsia="仿宋" w:cs="仿宋"/>
                <w:b/>
                <w:color w:val="000000"/>
                <w:sz w:val="24"/>
                <w:szCs w:val="24"/>
              </w:rPr>
              <w:t>申请（供种）单位</w:t>
            </w:r>
          </w:p>
        </w:tc>
        <w:tc>
          <w:tcPr>
            <w:tcW w:w="996" w:type="dxa"/>
            <w:noWrap w:val="0"/>
            <w:vAlign w:val="top"/>
          </w:tcPr>
          <w:p>
            <w:pPr>
              <w:pStyle w:val="4"/>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联系人</w:t>
            </w:r>
          </w:p>
        </w:tc>
        <w:tc>
          <w:tcPr>
            <w:tcW w:w="1668" w:type="dxa"/>
            <w:noWrap w:val="0"/>
            <w:vAlign w:val="top"/>
          </w:tcPr>
          <w:p>
            <w:pPr>
              <w:pStyle w:val="4"/>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联系电话</w:t>
            </w:r>
          </w:p>
        </w:tc>
        <w:tc>
          <w:tcPr>
            <w:tcW w:w="720" w:type="dxa"/>
            <w:noWrap w:val="0"/>
            <w:vAlign w:val="top"/>
          </w:tcPr>
          <w:p>
            <w:pPr>
              <w:pStyle w:val="4"/>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5"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20鉴41</w:t>
            </w:r>
          </w:p>
        </w:tc>
        <w:tc>
          <w:tcPr>
            <w:tcW w:w="3624"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楚雄州农科院</w:t>
            </w:r>
          </w:p>
        </w:tc>
        <w:tc>
          <w:tcPr>
            <w:tcW w:w="996"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阮文忠</w:t>
            </w:r>
          </w:p>
        </w:tc>
        <w:tc>
          <w:tcPr>
            <w:tcW w:w="1668"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13099826625</w:t>
            </w:r>
          </w:p>
        </w:tc>
        <w:tc>
          <w:tcPr>
            <w:tcW w:w="720"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续试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5"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云科粳17号</w:t>
            </w:r>
          </w:p>
        </w:tc>
        <w:tc>
          <w:tcPr>
            <w:tcW w:w="3624"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云南省农科院粮作所</w:t>
            </w:r>
          </w:p>
        </w:tc>
        <w:tc>
          <w:tcPr>
            <w:tcW w:w="99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奎丽梅</w:t>
            </w:r>
          </w:p>
        </w:tc>
        <w:tc>
          <w:tcPr>
            <w:tcW w:w="166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13529228060</w:t>
            </w:r>
          </w:p>
        </w:tc>
        <w:tc>
          <w:tcPr>
            <w:tcW w:w="720"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新试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5"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云资粳53号</w:t>
            </w:r>
          </w:p>
        </w:tc>
        <w:tc>
          <w:tcPr>
            <w:tcW w:w="3624"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云南省农科院生物所</w:t>
            </w:r>
          </w:p>
        </w:tc>
        <w:tc>
          <w:tcPr>
            <w:tcW w:w="99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殷富有</w:t>
            </w:r>
          </w:p>
        </w:tc>
        <w:tc>
          <w:tcPr>
            <w:tcW w:w="1668" w:type="dxa"/>
            <w:noWrap w:val="0"/>
            <w:vAlign w:val="top"/>
          </w:tcPr>
          <w:p>
            <w:pPr>
              <w:pStyle w:val="4"/>
              <w:spacing w:line="480" w:lineRule="exact"/>
              <w:rPr>
                <w:rFonts w:hint="eastAsia" w:ascii="仿宋" w:hAnsi="仿宋" w:eastAsia="仿宋" w:cs="仿宋"/>
                <w:sz w:val="24"/>
                <w:szCs w:val="24"/>
                <w:lang w:eastAsia="zh-CN"/>
              </w:rPr>
            </w:pPr>
            <w:r>
              <w:rPr>
                <w:rFonts w:ascii="仿宋" w:hAnsi="仿宋" w:eastAsia="仿宋" w:cs="仿宋"/>
                <w:sz w:val="24"/>
                <w:szCs w:val="24"/>
                <w:lang w:eastAsia="zh-CN"/>
              </w:rPr>
              <w:t>15687755692</w:t>
            </w:r>
          </w:p>
        </w:tc>
        <w:tc>
          <w:tcPr>
            <w:tcW w:w="720"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新试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5"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楚稻13号</w:t>
            </w:r>
          </w:p>
        </w:tc>
        <w:tc>
          <w:tcPr>
            <w:tcW w:w="3624"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楚雄禾丰农业科技开发有限公司</w:t>
            </w:r>
          </w:p>
        </w:tc>
        <w:tc>
          <w:tcPr>
            <w:tcW w:w="99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刘发太</w:t>
            </w:r>
          </w:p>
        </w:tc>
        <w:tc>
          <w:tcPr>
            <w:tcW w:w="166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13508855118</w:t>
            </w:r>
          </w:p>
        </w:tc>
        <w:tc>
          <w:tcPr>
            <w:tcW w:w="720"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新试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5"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腾粳18-5号</w:t>
            </w:r>
          </w:p>
        </w:tc>
        <w:tc>
          <w:tcPr>
            <w:tcW w:w="3624"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腾冲县农技推广站</w:t>
            </w:r>
          </w:p>
        </w:tc>
        <w:tc>
          <w:tcPr>
            <w:tcW w:w="99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rPr>
              <w:t>穆家伟</w:t>
            </w:r>
          </w:p>
        </w:tc>
        <w:tc>
          <w:tcPr>
            <w:tcW w:w="166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rPr>
              <w:t>13987532459</w:t>
            </w:r>
          </w:p>
        </w:tc>
        <w:tc>
          <w:tcPr>
            <w:tcW w:w="720"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rPr>
              <w:t>新试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5"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20鉴34</w:t>
            </w:r>
          </w:p>
        </w:tc>
        <w:tc>
          <w:tcPr>
            <w:tcW w:w="3624"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楚雄州农科院</w:t>
            </w:r>
          </w:p>
        </w:tc>
        <w:tc>
          <w:tcPr>
            <w:tcW w:w="996"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阮文忠</w:t>
            </w:r>
          </w:p>
        </w:tc>
        <w:tc>
          <w:tcPr>
            <w:tcW w:w="1668"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13099826625</w:t>
            </w:r>
          </w:p>
        </w:tc>
        <w:tc>
          <w:tcPr>
            <w:tcW w:w="720"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新试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5"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21鉴47</w:t>
            </w:r>
          </w:p>
        </w:tc>
        <w:tc>
          <w:tcPr>
            <w:tcW w:w="3624"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楚雄州农科院</w:t>
            </w:r>
          </w:p>
        </w:tc>
        <w:tc>
          <w:tcPr>
            <w:tcW w:w="996"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阮文忠</w:t>
            </w:r>
          </w:p>
        </w:tc>
        <w:tc>
          <w:tcPr>
            <w:tcW w:w="1668"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13099826625</w:t>
            </w:r>
          </w:p>
        </w:tc>
        <w:tc>
          <w:tcPr>
            <w:tcW w:w="720"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新试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5"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楚谷12号</w:t>
            </w:r>
          </w:p>
        </w:tc>
        <w:tc>
          <w:tcPr>
            <w:tcW w:w="3624"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本基科技（云南）有限公司</w:t>
            </w:r>
          </w:p>
        </w:tc>
        <w:tc>
          <w:tcPr>
            <w:tcW w:w="99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刘行洲</w:t>
            </w:r>
          </w:p>
        </w:tc>
        <w:tc>
          <w:tcPr>
            <w:tcW w:w="166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13094321333</w:t>
            </w:r>
          </w:p>
        </w:tc>
        <w:tc>
          <w:tcPr>
            <w:tcW w:w="720"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新试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5" w:type="dxa"/>
            <w:noWrap w:val="0"/>
            <w:vAlign w:val="top"/>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云岭9号</w:t>
            </w:r>
          </w:p>
        </w:tc>
        <w:tc>
          <w:tcPr>
            <w:tcW w:w="3624" w:type="dxa"/>
            <w:noWrap w:val="0"/>
            <w:vAlign w:val="top"/>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云南农业大学稻作所</w:t>
            </w:r>
          </w:p>
        </w:tc>
        <w:tc>
          <w:tcPr>
            <w:tcW w:w="996" w:type="dxa"/>
            <w:noWrap w:val="0"/>
            <w:vAlign w:val="top"/>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朱骞</w:t>
            </w:r>
          </w:p>
        </w:tc>
        <w:tc>
          <w:tcPr>
            <w:tcW w:w="1668" w:type="dxa"/>
            <w:noWrap w:val="0"/>
            <w:vAlign w:val="top"/>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15198830298</w:t>
            </w:r>
          </w:p>
        </w:tc>
        <w:tc>
          <w:tcPr>
            <w:tcW w:w="720" w:type="dxa"/>
            <w:noWrap w:val="0"/>
            <w:vAlign w:val="top"/>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新试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5"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岫19鉴110</w:t>
            </w:r>
          </w:p>
        </w:tc>
        <w:tc>
          <w:tcPr>
            <w:tcW w:w="3624"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保山市农科所</w:t>
            </w:r>
          </w:p>
        </w:tc>
        <w:tc>
          <w:tcPr>
            <w:tcW w:w="996"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sz w:val="24"/>
                <w:szCs w:val="24"/>
              </w:rPr>
              <w:t>钏兴宽</w:t>
            </w:r>
          </w:p>
        </w:tc>
        <w:tc>
          <w:tcPr>
            <w:tcW w:w="1668"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sz w:val="24"/>
                <w:szCs w:val="24"/>
              </w:rPr>
              <w:t>15184800984</w:t>
            </w:r>
          </w:p>
        </w:tc>
        <w:tc>
          <w:tcPr>
            <w:tcW w:w="720"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新试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5"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sz w:val="24"/>
                <w:szCs w:val="24"/>
              </w:rPr>
              <w:t>岫20鉴</w:t>
            </w:r>
            <w:r>
              <w:rPr>
                <w:rFonts w:hint="eastAsia" w:ascii="仿宋" w:hAnsi="仿宋" w:eastAsia="仿宋"/>
                <w:sz w:val="24"/>
                <w:szCs w:val="24"/>
                <w:lang w:eastAsia="zh-CN"/>
              </w:rPr>
              <w:t>79</w:t>
            </w:r>
          </w:p>
        </w:tc>
        <w:tc>
          <w:tcPr>
            <w:tcW w:w="3624"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保山市农科所</w:t>
            </w:r>
          </w:p>
        </w:tc>
        <w:tc>
          <w:tcPr>
            <w:tcW w:w="996"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sz w:val="24"/>
                <w:szCs w:val="24"/>
              </w:rPr>
              <w:t>钏兴宽</w:t>
            </w:r>
          </w:p>
        </w:tc>
        <w:tc>
          <w:tcPr>
            <w:tcW w:w="1668"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sz w:val="24"/>
                <w:szCs w:val="24"/>
              </w:rPr>
              <w:t>15184800984</w:t>
            </w:r>
          </w:p>
        </w:tc>
        <w:tc>
          <w:tcPr>
            <w:tcW w:w="720"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新试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5"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玉21H-28</w:t>
            </w:r>
          </w:p>
        </w:tc>
        <w:tc>
          <w:tcPr>
            <w:tcW w:w="3624"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玉溪市农科院</w:t>
            </w:r>
          </w:p>
        </w:tc>
        <w:tc>
          <w:tcPr>
            <w:tcW w:w="99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沈祥宏</w:t>
            </w:r>
          </w:p>
        </w:tc>
        <w:tc>
          <w:tcPr>
            <w:tcW w:w="166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13887723260</w:t>
            </w:r>
          </w:p>
        </w:tc>
        <w:tc>
          <w:tcPr>
            <w:tcW w:w="720"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新试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5"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声农13号</w:t>
            </w:r>
          </w:p>
        </w:tc>
        <w:tc>
          <w:tcPr>
            <w:tcW w:w="3624"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云南声农水稻作物研究所</w:t>
            </w:r>
          </w:p>
        </w:tc>
        <w:tc>
          <w:tcPr>
            <w:tcW w:w="99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李金龙</w:t>
            </w:r>
          </w:p>
        </w:tc>
        <w:tc>
          <w:tcPr>
            <w:tcW w:w="1668" w:type="dxa"/>
            <w:noWrap w:val="0"/>
            <w:vAlign w:val="top"/>
          </w:tcPr>
          <w:p>
            <w:pPr>
              <w:pStyle w:val="4"/>
              <w:spacing w:line="480" w:lineRule="exact"/>
              <w:rPr>
                <w:rFonts w:hint="eastAsia" w:ascii="仿宋" w:hAnsi="仿宋" w:eastAsia="仿宋" w:cs="仿宋"/>
                <w:sz w:val="24"/>
                <w:szCs w:val="24"/>
                <w:lang w:eastAsia="zh-CN"/>
              </w:rPr>
            </w:pPr>
            <w:r>
              <w:rPr>
                <w:rFonts w:ascii="仿宋" w:hAnsi="仿宋" w:eastAsia="仿宋" w:cs="仿宋"/>
                <w:sz w:val="24"/>
                <w:szCs w:val="24"/>
                <w:lang w:eastAsia="zh-CN"/>
              </w:rPr>
              <w:t>18314591075</w:t>
            </w:r>
          </w:p>
        </w:tc>
        <w:tc>
          <w:tcPr>
            <w:tcW w:w="720"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新试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5" w:type="dxa"/>
            <w:noWrap w:val="0"/>
            <w:vAlign w:val="top"/>
          </w:tcPr>
          <w:p>
            <w:pPr>
              <w:pStyle w:val="4"/>
              <w:spacing w:line="480" w:lineRule="exact"/>
              <w:rPr>
                <w:rFonts w:hint="eastAsia" w:ascii="仿宋" w:hAnsi="仿宋" w:eastAsia="仿宋" w:cs="仿宋"/>
                <w:b/>
                <w:sz w:val="24"/>
                <w:szCs w:val="24"/>
              </w:rPr>
            </w:pPr>
            <w:r>
              <w:rPr>
                <w:rFonts w:hint="eastAsia" w:ascii="仿宋" w:hAnsi="仿宋" w:eastAsia="仿宋" w:cs="仿宋"/>
                <w:sz w:val="24"/>
                <w:szCs w:val="24"/>
              </w:rPr>
              <w:t>楚粳38号</w:t>
            </w:r>
          </w:p>
        </w:tc>
        <w:tc>
          <w:tcPr>
            <w:tcW w:w="3624"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楚雄州农科院</w:t>
            </w:r>
          </w:p>
        </w:tc>
        <w:tc>
          <w:tcPr>
            <w:tcW w:w="996"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阮文忠</w:t>
            </w:r>
          </w:p>
        </w:tc>
        <w:tc>
          <w:tcPr>
            <w:tcW w:w="1668"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13099826625</w:t>
            </w:r>
          </w:p>
        </w:tc>
        <w:tc>
          <w:tcPr>
            <w:tcW w:w="720" w:type="dxa"/>
            <w:noWrap w:val="0"/>
            <w:vAlign w:val="top"/>
          </w:tcPr>
          <w:p>
            <w:pPr>
              <w:pStyle w:val="4"/>
              <w:spacing w:line="480" w:lineRule="exact"/>
              <w:rPr>
                <w:rFonts w:hint="eastAsia" w:ascii="仿宋" w:hAnsi="仿宋" w:eastAsia="仿宋" w:cs="仿宋"/>
                <w:b/>
                <w:sz w:val="24"/>
                <w:szCs w:val="24"/>
                <w:lang w:eastAsia="zh-CN"/>
              </w:rPr>
            </w:pPr>
            <w:r>
              <w:rPr>
                <w:rFonts w:hint="eastAsia" w:ascii="仿宋" w:hAnsi="仿宋" w:eastAsia="仿宋" w:cs="仿宋"/>
                <w:sz w:val="24"/>
                <w:szCs w:val="24"/>
                <w:lang w:eastAsia="zh-CN"/>
              </w:rPr>
              <w:t>对照</w:t>
            </w:r>
          </w:p>
        </w:tc>
      </w:tr>
    </w:tbl>
    <w:p>
      <w:pPr>
        <w:pStyle w:val="4"/>
        <w:spacing w:line="480" w:lineRule="exact"/>
        <w:rPr>
          <w:rFonts w:hint="eastAsia" w:ascii="仿宋" w:hAnsi="仿宋" w:eastAsia="仿宋" w:cs="仿宋"/>
          <w:b/>
          <w:sz w:val="28"/>
          <w:szCs w:val="28"/>
          <w:lang w:eastAsia="zh-CN"/>
        </w:rPr>
      </w:pPr>
    </w:p>
    <w:p>
      <w:pPr>
        <w:pStyle w:val="4"/>
        <w:spacing w:line="480" w:lineRule="exact"/>
        <w:rPr>
          <w:rFonts w:hint="eastAsia" w:ascii="仿宋" w:hAnsi="仿宋" w:eastAsia="仿宋" w:cs="仿宋"/>
          <w:b/>
          <w:sz w:val="28"/>
          <w:szCs w:val="28"/>
          <w:lang w:eastAsia="zh-CN"/>
        </w:rPr>
      </w:pPr>
      <w:r>
        <w:rPr>
          <w:rFonts w:hint="eastAsia" w:ascii="仿宋" w:hAnsi="仿宋" w:eastAsia="仿宋" w:cs="仿宋"/>
          <w:b/>
          <w:sz w:val="28"/>
          <w:szCs w:val="28"/>
          <w:lang w:eastAsia="zh-CN"/>
        </w:rPr>
        <w:t>（四）常规籼稻</w:t>
      </w:r>
      <w:r>
        <w:rPr>
          <w:rFonts w:hint="eastAsia" w:ascii="仿宋" w:hAnsi="仿宋" w:eastAsia="仿宋" w:cs="仿宋"/>
          <w:b/>
          <w:color w:val="000000"/>
          <w:sz w:val="28"/>
          <w:szCs w:val="28"/>
          <w:lang w:eastAsia="zh-CN"/>
        </w:rPr>
        <w:t>（14个，其中续试5个、CK1个）</w:t>
      </w:r>
    </w:p>
    <w:tbl>
      <w:tblPr>
        <w:tblStyle w:val="2"/>
        <w:tblW w:w="857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3660"/>
        <w:gridCol w:w="1008"/>
        <w:gridCol w:w="1680"/>
        <w:gridCol w:w="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9"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品种名称</w:t>
            </w:r>
          </w:p>
        </w:tc>
        <w:tc>
          <w:tcPr>
            <w:tcW w:w="3660"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申请（供种）单位</w:t>
            </w:r>
          </w:p>
        </w:tc>
        <w:tc>
          <w:tcPr>
            <w:tcW w:w="1008"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联系人</w:t>
            </w:r>
          </w:p>
        </w:tc>
        <w:tc>
          <w:tcPr>
            <w:tcW w:w="1680"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联系电话</w:t>
            </w:r>
          </w:p>
        </w:tc>
        <w:tc>
          <w:tcPr>
            <w:tcW w:w="696"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9"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金籼168</w:t>
            </w:r>
          </w:p>
        </w:tc>
        <w:tc>
          <w:tcPr>
            <w:tcW w:w="3660"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云南金瑞种业有限公司</w:t>
            </w:r>
          </w:p>
        </w:tc>
        <w:tc>
          <w:tcPr>
            <w:tcW w:w="100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王建军</w:t>
            </w:r>
          </w:p>
        </w:tc>
        <w:tc>
          <w:tcPr>
            <w:tcW w:w="1680"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13808705275</w:t>
            </w:r>
          </w:p>
        </w:tc>
        <w:tc>
          <w:tcPr>
            <w:tcW w:w="69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续试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9"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八宝谷19号</w:t>
            </w:r>
          </w:p>
        </w:tc>
        <w:tc>
          <w:tcPr>
            <w:tcW w:w="3660"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广南县农技推广中心</w:t>
            </w:r>
          </w:p>
        </w:tc>
        <w:tc>
          <w:tcPr>
            <w:tcW w:w="100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陆定科</w:t>
            </w:r>
          </w:p>
        </w:tc>
        <w:tc>
          <w:tcPr>
            <w:tcW w:w="1680"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13887843366</w:t>
            </w:r>
          </w:p>
        </w:tc>
        <w:tc>
          <w:tcPr>
            <w:tcW w:w="69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续试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9"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文稻32号</w:t>
            </w:r>
          </w:p>
        </w:tc>
        <w:tc>
          <w:tcPr>
            <w:tcW w:w="3660" w:type="dxa"/>
            <w:vMerge w:val="restart"/>
            <w:noWrap w:val="0"/>
            <w:vAlign w:val="top"/>
          </w:tcPr>
          <w:p>
            <w:pPr>
              <w:pStyle w:val="4"/>
              <w:spacing w:line="480" w:lineRule="exact"/>
              <w:rPr>
                <w:rFonts w:hint="eastAsia" w:ascii="仿宋" w:hAnsi="仿宋" w:eastAsia="仿宋" w:cs="仿宋"/>
                <w:b/>
                <w:sz w:val="24"/>
                <w:szCs w:val="24"/>
              </w:rPr>
            </w:pPr>
            <w:r>
              <w:rPr>
                <w:rFonts w:hint="eastAsia" w:ascii="仿宋" w:hAnsi="仿宋" w:eastAsia="仿宋" w:cs="仿宋"/>
                <w:sz w:val="24"/>
                <w:szCs w:val="24"/>
              </w:rPr>
              <w:t>文山州农科院</w:t>
            </w:r>
          </w:p>
        </w:tc>
        <w:tc>
          <w:tcPr>
            <w:tcW w:w="1008" w:type="dxa"/>
            <w:vMerge w:val="restart"/>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李云</w:t>
            </w:r>
          </w:p>
        </w:tc>
        <w:tc>
          <w:tcPr>
            <w:tcW w:w="1680" w:type="dxa"/>
            <w:vMerge w:val="restart"/>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13887639990</w:t>
            </w:r>
          </w:p>
        </w:tc>
        <w:tc>
          <w:tcPr>
            <w:tcW w:w="69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续试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9"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lang w:eastAsia="zh-CN"/>
              </w:rPr>
              <w:t>文稻33号</w:t>
            </w:r>
          </w:p>
        </w:tc>
        <w:tc>
          <w:tcPr>
            <w:tcW w:w="3660" w:type="dxa"/>
            <w:vMerge w:val="continue"/>
            <w:noWrap w:val="0"/>
            <w:vAlign w:val="top"/>
          </w:tcPr>
          <w:p>
            <w:pPr>
              <w:pStyle w:val="4"/>
              <w:spacing w:line="480" w:lineRule="exact"/>
              <w:rPr>
                <w:rFonts w:hint="eastAsia" w:ascii="仿宋" w:hAnsi="仿宋" w:eastAsia="仿宋" w:cs="仿宋"/>
                <w:sz w:val="24"/>
                <w:szCs w:val="24"/>
                <w:lang w:eastAsia="zh-CN"/>
              </w:rPr>
            </w:pPr>
          </w:p>
        </w:tc>
        <w:tc>
          <w:tcPr>
            <w:tcW w:w="1008" w:type="dxa"/>
            <w:vMerge w:val="continue"/>
            <w:noWrap w:val="0"/>
            <w:vAlign w:val="top"/>
          </w:tcPr>
          <w:p>
            <w:pPr>
              <w:pStyle w:val="4"/>
              <w:spacing w:line="480" w:lineRule="exact"/>
              <w:rPr>
                <w:rFonts w:hint="eastAsia" w:ascii="仿宋" w:hAnsi="仿宋" w:eastAsia="仿宋" w:cs="仿宋"/>
                <w:sz w:val="24"/>
                <w:szCs w:val="24"/>
              </w:rPr>
            </w:pPr>
          </w:p>
        </w:tc>
        <w:tc>
          <w:tcPr>
            <w:tcW w:w="1680" w:type="dxa"/>
            <w:vMerge w:val="continue"/>
            <w:noWrap w:val="0"/>
            <w:vAlign w:val="top"/>
          </w:tcPr>
          <w:p>
            <w:pPr>
              <w:pStyle w:val="4"/>
              <w:spacing w:line="480" w:lineRule="exact"/>
              <w:rPr>
                <w:rFonts w:hint="eastAsia" w:ascii="仿宋" w:hAnsi="仿宋" w:eastAsia="仿宋" w:cs="仿宋"/>
                <w:sz w:val="24"/>
                <w:szCs w:val="24"/>
              </w:rPr>
            </w:pPr>
          </w:p>
        </w:tc>
        <w:tc>
          <w:tcPr>
            <w:tcW w:w="69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续试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9"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三斗16</w:t>
            </w:r>
          </w:p>
        </w:tc>
        <w:tc>
          <w:tcPr>
            <w:tcW w:w="3660"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云南云三斗农业科技有限公司</w:t>
            </w:r>
          </w:p>
        </w:tc>
        <w:tc>
          <w:tcPr>
            <w:tcW w:w="100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邓加省</w:t>
            </w:r>
          </w:p>
        </w:tc>
        <w:tc>
          <w:tcPr>
            <w:tcW w:w="1680"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15825111679</w:t>
            </w:r>
          </w:p>
        </w:tc>
        <w:tc>
          <w:tcPr>
            <w:tcW w:w="69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续试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9"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滇谷172</w:t>
            </w:r>
          </w:p>
        </w:tc>
        <w:tc>
          <w:tcPr>
            <w:tcW w:w="3660"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云南农大稻作所</w:t>
            </w:r>
          </w:p>
        </w:tc>
        <w:tc>
          <w:tcPr>
            <w:tcW w:w="100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金寿林</w:t>
            </w:r>
          </w:p>
        </w:tc>
        <w:tc>
          <w:tcPr>
            <w:tcW w:w="1680"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13888628022</w:t>
            </w:r>
          </w:p>
        </w:tc>
        <w:tc>
          <w:tcPr>
            <w:tcW w:w="69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新试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9"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红稻12号</w:t>
            </w:r>
          </w:p>
        </w:tc>
        <w:tc>
          <w:tcPr>
            <w:tcW w:w="3660"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红河州农科院</w:t>
            </w:r>
          </w:p>
        </w:tc>
        <w:tc>
          <w:tcPr>
            <w:tcW w:w="100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苏正亮</w:t>
            </w:r>
          </w:p>
        </w:tc>
        <w:tc>
          <w:tcPr>
            <w:tcW w:w="1680"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13987337587</w:t>
            </w:r>
          </w:p>
        </w:tc>
        <w:tc>
          <w:tcPr>
            <w:tcW w:w="69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新试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9"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rPr>
              <w:t>文稻</w:t>
            </w:r>
            <w:r>
              <w:rPr>
                <w:rFonts w:hint="eastAsia" w:ascii="仿宋" w:hAnsi="仿宋" w:eastAsia="仿宋" w:cs="仿宋"/>
                <w:sz w:val="24"/>
                <w:szCs w:val="24"/>
                <w:lang w:eastAsia="zh-CN"/>
              </w:rPr>
              <w:t>36</w:t>
            </w:r>
            <w:r>
              <w:rPr>
                <w:rFonts w:hint="eastAsia" w:ascii="仿宋" w:hAnsi="仿宋" w:eastAsia="仿宋" w:cs="仿宋"/>
                <w:sz w:val="24"/>
                <w:szCs w:val="24"/>
              </w:rPr>
              <w:t>号</w:t>
            </w:r>
          </w:p>
        </w:tc>
        <w:tc>
          <w:tcPr>
            <w:tcW w:w="3660" w:type="dxa"/>
            <w:noWrap w:val="0"/>
            <w:vAlign w:val="top"/>
          </w:tcPr>
          <w:p>
            <w:pPr>
              <w:pStyle w:val="4"/>
              <w:spacing w:line="480" w:lineRule="exact"/>
              <w:rPr>
                <w:rFonts w:hint="eastAsia" w:ascii="仿宋" w:hAnsi="仿宋" w:eastAsia="仿宋" w:cs="仿宋"/>
                <w:b/>
                <w:sz w:val="24"/>
                <w:szCs w:val="24"/>
              </w:rPr>
            </w:pPr>
            <w:r>
              <w:rPr>
                <w:rFonts w:hint="eastAsia" w:ascii="仿宋" w:hAnsi="仿宋" w:eastAsia="仿宋" w:cs="仿宋"/>
                <w:sz w:val="24"/>
                <w:szCs w:val="24"/>
              </w:rPr>
              <w:t>文山州农科院</w:t>
            </w:r>
          </w:p>
        </w:tc>
        <w:tc>
          <w:tcPr>
            <w:tcW w:w="1008"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李云</w:t>
            </w:r>
          </w:p>
        </w:tc>
        <w:tc>
          <w:tcPr>
            <w:tcW w:w="1680"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13887639990</w:t>
            </w:r>
          </w:p>
        </w:tc>
        <w:tc>
          <w:tcPr>
            <w:tcW w:w="696" w:type="dxa"/>
            <w:noWrap w:val="0"/>
            <w:vAlign w:val="top"/>
          </w:tcPr>
          <w:p>
            <w:pPr>
              <w:pStyle w:val="4"/>
              <w:spacing w:line="480" w:lineRule="exact"/>
              <w:rPr>
                <w:rFonts w:hint="eastAsia" w:ascii="仿宋" w:hAnsi="仿宋" w:eastAsia="仿宋" w:cs="仿宋"/>
                <w:color w:val="FF0000"/>
                <w:sz w:val="24"/>
                <w:szCs w:val="24"/>
                <w:lang w:eastAsia="zh-CN"/>
              </w:rPr>
            </w:pPr>
            <w:r>
              <w:rPr>
                <w:rFonts w:hint="eastAsia" w:ascii="仿宋" w:hAnsi="仿宋" w:eastAsia="仿宋" w:cs="仿宋"/>
                <w:sz w:val="24"/>
                <w:szCs w:val="24"/>
                <w:lang w:eastAsia="zh-CN"/>
              </w:rPr>
              <w:t>新试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9"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八宝谷26号</w:t>
            </w:r>
          </w:p>
        </w:tc>
        <w:tc>
          <w:tcPr>
            <w:tcW w:w="3660"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广南县农技推广中心</w:t>
            </w:r>
          </w:p>
        </w:tc>
        <w:tc>
          <w:tcPr>
            <w:tcW w:w="100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陆定科</w:t>
            </w:r>
          </w:p>
        </w:tc>
        <w:tc>
          <w:tcPr>
            <w:tcW w:w="1680"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13887843366</w:t>
            </w:r>
          </w:p>
        </w:tc>
        <w:tc>
          <w:tcPr>
            <w:tcW w:w="69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新试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9"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彩禾17号</w:t>
            </w:r>
          </w:p>
        </w:tc>
        <w:tc>
          <w:tcPr>
            <w:tcW w:w="3660"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rPr>
              <w:t>云南省农科院粮作所</w:t>
            </w:r>
          </w:p>
        </w:tc>
        <w:tc>
          <w:tcPr>
            <w:tcW w:w="100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李华慧</w:t>
            </w:r>
          </w:p>
        </w:tc>
        <w:tc>
          <w:tcPr>
            <w:tcW w:w="1680"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15912104521</w:t>
            </w:r>
          </w:p>
        </w:tc>
        <w:tc>
          <w:tcPr>
            <w:tcW w:w="696" w:type="dxa"/>
            <w:noWrap w:val="0"/>
            <w:vAlign w:val="top"/>
          </w:tcPr>
          <w:p>
            <w:pPr>
              <w:pStyle w:val="4"/>
              <w:spacing w:line="480" w:lineRule="exact"/>
              <w:rPr>
                <w:rFonts w:hint="eastAsia" w:ascii="仿宋" w:hAnsi="仿宋" w:eastAsia="仿宋" w:cs="仿宋"/>
                <w:color w:val="FF0000"/>
                <w:sz w:val="24"/>
                <w:szCs w:val="24"/>
                <w:lang w:eastAsia="zh-CN"/>
              </w:rPr>
            </w:pPr>
            <w:r>
              <w:rPr>
                <w:rFonts w:hint="eastAsia" w:ascii="仿宋" w:hAnsi="仿宋" w:eastAsia="仿宋" w:cs="仿宋"/>
                <w:sz w:val="24"/>
                <w:szCs w:val="24"/>
                <w:lang w:eastAsia="zh-CN"/>
              </w:rPr>
              <w:t>新试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9"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中科晶毫</w:t>
            </w:r>
          </w:p>
        </w:tc>
        <w:tc>
          <w:tcPr>
            <w:tcW w:w="3660"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中国科学院西双版纳热带植物园</w:t>
            </w:r>
          </w:p>
        </w:tc>
        <w:tc>
          <w:tcPr>
            <w:tcW w:w="100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徐鹏</w:t>
            </w:r>
          </w:p>
        </w:tc>
        <w:tc>
          <w:tcPr>
            <w:tcW w:w="1680" w:type="dxa"/>
            <w:noWrap w:val="0"/>
            <w:vAlign w:val="top"/>
          </w:tcPr>
          <w:p>
            <w:pPr>
              <w:pStyle w:val="4"/>
              <w:spacing w:line="480" w:lineRule="exact"/>
              <w:rPr>
                <w:rFonts w:hint="eastAsia" w:ascii="仿宋" w:hAnsi="仿宋" w:eastAsia="仿宋" w:cs="仿宋"/>
                <w:sz w:val="24"/>
                <w:szCs w:val="24"/>
                <w:lang w:eastAsia="zh-CN"/>
              </w:rPr>
            </w:pPr>
            <w:r>
              <w:rPr>
                <w:rFonts w:ascii="仿宋" w:hAnsi="仿宋" w:eastAsia="仿宋" w:cs="仿宋"/>
                <w:sz w:val="24"/>
                <w:szCs w:val="24"/>
                <w:lang w:eastAsia="zh-CN"/>
              </w:rPr>
              <w:t>13629454431</w:t>
            </w:r>
          </w:p>
        </w:tc>
        <w:tc>
          <w:tcPr>
            <w:tcW w:w="69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新试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9"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金籼10号</w:t>
            </w:r>
          </w:p>
        </w:tc>
        <w:tc>
          <w:tcPr>
            <w:tcW w:w="3660"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云南金瑞种业有限公司</w:t>
            </w:r>
          </w:p>
        </w:tc>
        <w:tc>
          <w:tcPr>
            <w:tcW w:w="100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卢义宣</w:t>
            </w:r>
          </w:p>
        </w:tc>
        <w:tc>
          <w:tcPr>
            <w:tcW w:w="1680"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13908864653</w:t>
            </w:r>
          </w:p>
        </w:tc>
        <w:tc>
          <w:tcPr>
            <w:tcW w:w="69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新试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9"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南晶香占</w:t>
            </w:r>
          </w:p>
        </w:tc>
        <w:tc>
          <w:tcPr>
            <w:tcW w:w="3660"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云南美益嘉种业有限公司</w:t>
            </w:r>
          </w:p>
        </w:tc>
        <w:tc>
          <w:tcPr>
            <w:tcW w:w="100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sz w:val="24"/>
                <w:szCs w:val="24"/>
                <w:lang w:eastAsia="zh-CN"/>
              </w:rPr>
              <w:t>杨光</w:t>
            </w:r>
          </w:p>
        </w:tc>
        <w:tc>
          <w:tcPr>
            <w:tcW w:w="1680"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15911589936</w:t>
            </w:r>
          </w:p>
        </w:tc>
        <w:tc>
          <w:tcPr>
            <w:tcW w:w="69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新试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9" w:type="dxa"/>
            <w:noWrap w:val="0"/>
            <w:vAlign w:val="top"/>
          </w:tcPr>
          <w:p>
            <w:pPr>
              <w:pStyle w:val="4"/>
              <w:spacing w:line="480" w:lineRule="exact"/>
              <w:rPr>
                <w:rFonts w:hint="eastAsia" w:ascii="仿宋" w:hAnsi="仿宋" w:eastAsia="仿宋" w:cs="仿宋"/>
                <w:b/>
                <w:sz w:val="24"/>
                <w:szCs w:val="24"/>
              </w:rPr>
            </w:pPr>
            <w:r>
              <w:rPr>
                <w:rFonts w:hint="eastAsia" w:ascii="仿宋" w:hAnsi="仿宋" w:eastAsia="仿宋" w:cs="仿宋"/>
                <w:sz w:val="24"/>
                <w:szCs w:val="24"/>
              </w:rPr>
              <w:t>文稻11号</w:t>
            </w:r>
          </w:p>
        </w:tc>
        <w:tc>
          <w:tcPr>
            <w:tcW w:w="3660" w:type="dxa"/>
            <w:noWrap w:val="0"/>
            <w:vAlign w:val="top"/>
          </w:tcPr>
          <w:p>
            <w:pPr>
              <w:pStyle w:val="4"/>
              <w:spacing w:line="480" w:lineRule="exact"/>
              <w:rPr>
                <w:rFonts w:hint="eastAsia" w:ascii="仿宋" w:hAnsi="仿宋" w:eastAsia="仿宋" w:cs="仿宋"/>
                <w:b/>
                <w:sz w:val="24"/>
                <w:szCs w:val="24"/>
              </w:rPr>
            </w:pPr>
            <w:r>
              <w:rPr>
                <w:rFonts w:hint="eastAsia" w:ascii="仿宋" w:hAnsi="仿宋" w:eastAsia="仿宋" w:cs="仿宋"/>
                <w:sz w:val="24"/>
                <w:szCs w:val="24"/>
              </w:rPr>
              <w:t>文山州农科院</w:t>
            </w:r>
          </w:p>
        </w:tc>
        <w:tc>
          <w:tcPr>
            <w:tcW w:w="1008"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李云</w:t>
            </w:r>
          </w:p>
        </w:tc>
        <w:tc>
          <w:tcPr>
            <w:tcW w:w="1680"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13887639990</w:t>
            </w:r>
          </w:p>
        </w:tc>
        <w:tc>
          <w:tcPr>
            <w:tcW w:w="696" w:type="dxa"/>
            <w:noWrap w:val="0"/>
            <w:vAlign w:val="top"/>
          </w:tcPr>
          <w:p>
            <w:pPr>
              <w:pStyle w:val="4"/>
              <w:spacing w:line="480" w:lineRule="exact"/>
              <w:rPr>
                <w:rFonts w:hint="eastAsia" w:ascii="仿宋" w:hAnsi="仿宋" w:eastAsia="仿宋" w:cs="仿宋"/>
                <w:b/>
                <w:sz w:val="24"/>
                <w:szCs w:val="24"/>
              </w:rPr>
            </w:pPr>
            <w:r>
              <w:rPr>
                <w:rFonts w:hint="eastAsia" w:ascii="仿宋" w:hAnsi="仿宋" w:eastAsia="仿宋" w:cs="仿宋"/>
                <w:sz w:val="24"/>
                <w:szCs w:val="24"/>
              </w:rPr>
              <w:t>对照</w:t>
            </w:r>
          </w:p>
        </w:tc>
      </w:tr>
    </w:tbl>
    <w:p>
      <w:pPr>
        <w:pStyle w:val="4"/>
        <w:spacing w:line="480" w:lineRule="exact"/>
        <w:rPr>
          <w:rFonts w:hint="eastAsia" w:ascii="仿宋" w:hAnsi="仿宋" w:eastAsia="仿宋" w:cs="仿宋"/>
          <w:b/>
          <w:sz w:val="28"/>
          <w:szCs w:val="28"/>
          <w:lang w:eastAsia="zh-CN"/>
        </w:rPr>
      </w:pPr>
    </w:p>
    <w:p>
      <w:pPr>
        <w:pStyle w:val="4"/>
        <w:spacing w:line="480" w:lineRule="exact"/>
        <w:rPr>
          <w:rFonts w:hint="eastAsia" w:ascii="仿宋" w:hAnsi="仿宋" w:eastAsia="仿宋" w:cs="仿宋"/>
          <w:b/>
          <w:sz w:val="28"/>
          <w:szCs w:val="28"/>
          <w:lang w:eastAsia="zh-CN"/>
        </w:rPr>
      </w:pPr>
      <w:r>
        <w:rPr>
          <w:rFonts w:hint="eastAsia" w:ascii="仿宋" w:hAnsi="仿宋" w:eastAsia="仿宋" w:cs="仿宋"/>
          <w:b/>
          <w:sz w:val="28"/>
          <w:szCs w:val="28"/>
          <w:lang w:eastAsia="zh-CN"/>
        </w:rPr>
        <w:t>（五）杂交籼稻一组</w:t>
      </w:r>
      <w:r>
        <w:rPr>
          <w:rFonts w:hint="eastAsia" w:ascii="仿宋" w:hAnsi="仿宋" w:eastAsia="仿宋" w:cs="仿宋"/>
          <w:b/>
          <w:color w:val="000000"/>
          <w:sz w:val="28"/>
          <w:szCs w:val="28"/>
          <w:lang w:eastAsia="zh-CN"/>
        </w:rPr>
        <w:t>（12个，其中续试6个、CK1个）</w:t>
      </w:r>
    </w:p>
    <w:tbl>
      <w:tblPr>
        <w:tblStyle w:val="2"/>
        <w:tblW w:w="8724" w:type="dxa"/>
        <w:tblInd w:w="-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3600"/>
        <w:gridCol w:w="936"/>
        <w:gridCol w:w="1680"/>
        <w:gridCol w:w="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品种名称</w:t>
            </w:r>
          </w:p>
        </w:tc>
        <w:tc>
          <w:tcPr>
            <w:tcW w:w="3600"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申请（供种）单位</w:t>
            </w:r>
          </w:p>
        </w:tc>
        <w:tc>
          <w:tcPr>
            <w:tcW w:w="936"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联系人</w:t>
            </w:r>
          </w:p>
        </w:tc>
        <w:tc>
          <w:tcPr>
            <w:tcW w:w="1680"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联系电话</w:t>
            </w:r>
          </w:p>
        </w:tc>
        <w:tc>
          <w:tcPr>
            <w:tcW w:w="840"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云两优9808</w:t>
            </w:r>
          </w:p>
        </w:tc>
        <w:tc>
          <w:tcPr>
            <w:tcW w:w="3600" w:type="dxa"/>
            <w:vMerge w:val="restart"/>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云南省农科院粮作所</w:t>
            </w:r>
          </w:p>
        </w:tc>
        <w:tc>
          <w:tcPr>
            <w:tcW w:w="936" w:type="dxa"/>
            <w:vMerge w:val="restart"/>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奎丽梅</w:t>
            </w:r>
          </w:p>
        </w:tc>
        <w:tc>
          <w:tcPr>
            <w:tcW w:w="1680" w:type="dxa"/>
            <w:vMerge w:val="restart"/>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13529228060</w:t>
            </w:r>
          </w:p>
        </w:tc>
        <w:tc>
          <w:tcPr>
            <w:tcW w:w="840"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续试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云两优9809</w:t>
            </w:r>
          </w:p>
        </w:tc>
        <w:tc>
          <w:tcPr>
            <w:tcW w:w="3600" w:type="dxa"/>
            <w:vMerge w:val="continue"/>
            <w:noWrap w:val="0"/>
            <w:vAlign w:val="top"/>
          </w:tcPr>
          <w:p>
            <w:pPr>
              <w:pStyle w:val="4"/>
              <w:spacing w:line="480" w:lineRule="exact"/>
              <w:rPr>
                <w:rFonts w:hint="eastAsia" w:ascii="仿宋" w:hAnsi="仿宋" w:eastAsia="仿宋" w:cs="仿宋"/>
                <w:sz w:val="24"/>
                <w:szCs w:val="24"/>
                <w:lang w:eastAsia="zh-CN"/>
              </w:rPr>
            </w:pPr>
          </w:p>
        </w:tc>
        <w:tc>
          <w:tcPr>
            <w:tcW w:w="936" w:type="dxa"/>
            <w:vMerge w:val="continue"/>
            <w:noWrap w:val="0"/>
            <w:vAlign w:val="top"/>
          </w:tcPr>
          <w:p>
            <w:pPr>
              <w:pStyle w:val="4"/>
              <w:spacing w:line="480" w:lineRule="exact"/>
              <w:rPr>
                <w:rFonts w:hint="eastAsia" w:ascii="仿宋" w:hAnsi="仿宋" w:eastAsia="仿宋" w:cs="仿宋"/>
                <w:sz w:val="24"/>
                <w:szCs w:val="24"/>
                <w:lang w:eastAsia="zh-CN"/>
              </w:rPr>
            </w:pPr>
          </w:p>
        </w:tc>
        <w:tc>
          <w:tcPr>
            <w:tcW w:w="1680" w:type="dxa"/>
            <w:vMerge w:val="continue"/>
            <w:noWrap w:val="0"/>
            <w:vAlign w:val="top"/>
          </w:tcPr>
          <w:p>
            <w:pPr>
              <w:pStyle w:val="4"/>
              <w:spacing w:line="480" w:lineRule="exact"/>
              <w:rPr>
                <w:rFonts w:hint="eastAsia" w:ascii="仿宋" w:hAnsi="仿宋" w:eastAsia="仿宋" w:cs="仿宋"/>
                <w:sz w:val="24"/>
                <w:szCs w:val="24"/>
                <w:lang w:eastAsia="zh-CN"/>
              </w:rPr>
            </w:pPr>
          </w:p>
        </w:tc>
        <w:tc>
          <w:tcPr>
            <w:tcW w:w="840"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续试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滇龙两优30</w:t>
            </w:r>
          </w:p>
        </w:tc>
        <w:tc>
          <w:tcPr>
            <w:tcW w:w="3600"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云南农大稻作所</w:t>
            </w:r>
          </w:p>
        </w:tc>
        <w:tc>
          <w:tcPr>
            <w:tcW w:w="93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金寿林</w:t>
            </w:r>
          </w:p>
        </w:tc>
        <w:tc>
          <w:tcPr>
            <w:tcW w:w="1680"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13888628022</w:t>
            </w:r>
          </w:p>
        </w:tc>
        <w:tc>
          <w:tcPr>
            <w:tcW w:w="840"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续试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玉龙优18292</w:t>
            </w:r>
          </w:p>
        </w:tc>
        <w:tc>
          <w:tcPr>
            <w:tcW w:w="3600"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红河州农科院</w:t>
            </w:r>
          </w:p>
        </w:tc>
        <w:tc>
          <w:tcPr>
            <w:tcW w:w="93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苏正亮</w:t>
            </w:r>
          </w:p>
        </w:tc>
        <w:tc>
          <w:tcPr>
            <w:tcW w:w="1680"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13987337587</w:t>
            </w:r>
          </w:p>
        </w:tc>
        <w:tc>
          <w:tcPr>
            <w:tcW w:w="840"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续试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玉龙优2003</w:t>
            </w:r>
          </w:p>
        </w:tc>
        <w:tc>
          <w:tcPr>
            <w:tcW w:w="3600"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蒙自和顺农业科技开发有限公司</w:t>
            </w:r>
          </w:p>
        </w:tc>
        <w:tc>
          <w:tcPr>
            <w:tcW w:w="93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李维新</w:t>
            </w:r>
          </w:p>
        </w:tc>
        <w:tc>
          <w:tcPr>
            <w:tcW w:w="1680"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13887355871</w:t>
            </w:r>
          </w:p>
        </w:tc>
        <w:tc>
          <w:tcPr>
            <w:tcW w:w="840"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续试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禾两优臻占</w:t>
            </w:r>
          </w:p>
        </w:tc>
        <w:tc>
          <w:tcPr>
            <w:tcW w:w="3600"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云南金鼎禾朴农业科技有限公司</w:t>
            </w:r>
          </w:p>
        </w:tc>
        <w:tc>
          <w:tcPr>
            <w:tcW w:w="93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秦家臻</w:t>
            </w:r>
          </w:p>
        </w:tc>
        <w:tc>
          <w:tcPr>
            <w:tcW w:w="1680"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15925212263</w:t>
            </w:r>
          </w:p>
        </w:tc>
        <w:tc>
          <w:tcPr>
            <w:tcW w:w="840"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续试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宋体"/>
                <w:sz w:val="24"/>
                <w:szCs w:val="24"/>
              </w:rPr>
              <w:t>川优1908</w:t>
            </w:r>
          </w:p>
        </w:tc>
        <w:tc>
          <w:tcPr>
            <w:tcW w:w="3600"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蒙自市红云作物研究所</w:t>
            </w:r>
          </w:p>
        </w:tc>
        <w:tc>
          <w:tcPr>
            <w:tcW w:w="93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宿宇</w:t>
            </w:r>
          </w:p>
        </w:tc>
        <w:tc>
          <w:tcPr>
            <w:tcW w:w="1680"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15126107595</w:t>
            </w:r>
          </w:p>
        </w:tc>
        <w:tc>
          <w:tcPr>
            <w:tcW w:w="840"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新试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云两优9811</w:t>
            </w:r>
          </w:p>
        </w:tc>
        <w:tc>
          <w:tcPr>
            <w:tcW w:w="3600"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云南省农科院粮作所</w:t>
            </w:r>
          </w:p>
        </w:tc>
        <w:tc>
          <w:tcPr>
            <w:tcW w:w="93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奎丽梅</w:t>
            </w:r>
          </w:p>
        </w:tc>
        <w:tc>
          <w:tcPr>
            <w:tcW w:w="1680"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13529228060</w:t>
            </w:r>
          </w:p>
        </w:tc>
        <w:tc>
          <w:tcPr>
            <w:tcW w:w="840"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新试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色香优粉丝</w:t>
            </w:r>
          </w:p>
        </w:tc>
        <w:tc>
          <w:tcPr>
            <w:tcW w:w="3600"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云南美益嘉种业有限公司</w:t>
            </w:r>
          </w:p>
        </w:tc>
        <w:tc>
          <w:tcPr>
            <w:tcW w:w="93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sz w:val="24"/>
                <w:szCs w:val="24"/>
                <w:lang w:eastAsia="zh-CN"/>
              </w:rPr>
              <w:t>杨光</w:t>
            </w:r>
          </w:p>
        </w:tc>
        <w:tc>
          <w:tcPr>
            <w:tcW w:w="1680"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15911589936</w:t>
            </w:r>
          </w:p>
        </w:tc>
        <w:tc>
          <w:tcPr>
            <w:tcW w:w="840"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新试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红4优18292</w:t>
            </w:r>
          </w:p>
        </w:tc>
        <w:tc>
          <w:tcPr>
            <w:tcW w:w="3600"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红河州农科院</w:t>
            </w:r>
          </w:p>
        </w:tc>
        <w:tc>
          <w:tcPr>
            <w:tcW w:w="93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苏正亮</w:t>
            </w:r>
          </w:p>
        </w:tc>
        <w:tc>
          <w:tcPr>
            <w:tcW w:w="1680"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13987337587</w:t>
            </w:r>
          </w:p>
        </w:tc>
        <w:tc>
          <w:tcPr>
            <w:tcW w:w="840"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新试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noWrap w:val="0"/>
            <w:vAlign w:val="top"/>
          </w:tcPr>
          <w:p>
            <w:pPr>
              <w:pStyle w:val="4"/>
              <w:spacing w:line="480" w:lineRule="exact"/>
              <w:rPr>
                <w:rFonts w:hint="eastAsia" w:ascii="仿宋" w:hAnsi="仿宋" w:eastAsia="仿宋" w:cs="仿宋"/>
                <w:spacing w:val="-20"/>
                <w:sz w:val="24"/>
                <w:szCs w:val="24"/>
                <w:lang w:eastAsia="zh-CN"/>
              </w:rPr>
            </w:pPr>
            <w:r>
              <w:rPr>
                <w:rFonts w:hint="eastAsia" w:ascii="仿宋" w:hAnsi="仿宋" w:eastAsia="仿宋" w:cs="仿宋"/>
                <w:spacing w:val="-20"/>
                <w:sz w:val="24"/>
                <w:szCs w:val="24"/>
                <w:lang w:eastAsia="zh-CN"/>
              </w:rPr>
              <w:t>永芳优476</w:t>
            </w:r>
          </w:p>
        </w:tc>
        <w:tc>
          <w:tcPr>
            <w:tcW w:w="3600" w:type="dxa"/>
            <w:vMerge w:val="restart"/>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云南省金鼎禾朴农业科技有限公司</w:t>
            </w:r>
          </w:p>
        </w:tc>
        <w:tc>
          <w:tcPr>
            <w:tcW w:w="936" w:type="dxa"/>
            <w:vMerge w:val="restart"/>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秦家臻</w:t>
            </w:r>
          </w:p>
        </w:tc>
        <w:tc>
          <w:tcPr>
            <w:tcW w:w="1680" w:type="dxa"/>
            <w:vMerge w:val="restart"/>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15925212263</w:t>
            </w:r>
          </w:p>
        </w:tc>
        <w:tc>
          <w:tcPr>
            <w:tcW w:w="840" w:type="dxa"/>
            <w:noWrap w:val="0"/>
            <w:vAlign w:val="top"/>
          </w:tcPr>
          <w:p>
            <w:pPr>
              <w:pStyle w:val="4"/>
              <w:spacing w:line="480" w:lineRule="exact"/>
              <w:rPr>
                <w:rFonts w:hint="eastAsia" w:ascii="仿宋" w:hAnsi="仿宋" w:eastAsia="仿宋" w:cs="仿宋"/>
                <w:spacing w:val="-20"/>
                <w:sz w:val="24"/>
                <w:szCs w:val="24"/>
                <w:lang w:eastAsia="zh-CN"/>
              </w:rPr>
            </w:pPr>
            <w:r>
              <w:rPr>
                <w:rFonts w:hint="eastAsia" w:ascii="仿宋" w:hAnsi="仿宋" w:eastAsia="仿宋" w:cs="仿宋"/>
                <w:spacing w:val="-20"/>
                <w:sz w:val="24"/>
                <w:szCs w:val="24"/>
                <w:lang w:eastAsia="zh-CN"/>
              </w:rPr>
              <w:t>新试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pacing w:val="-20"/>
                <w:sz w:val="24"/>
                <w:szCs w:val="24"/>
                <w:lang w:eastAsia="zh-CN"/>
              </w:rPr>
              <w:t>凌</w:t>
            </w:r>
            <w:r>
              <w:rPr>
                <w:rFonts w:hint="eastAsia" w:ascii="仿宋" w:hAnsi="仿宋" w:eastAsia="仿宋" w:cs="仿宋"/>
                <w:spacing w:val="-20"/>
                <w:sz w:val="24"/>
                <w:szCs w:val="24"/>
              </w:rPr>
              <w:t>禾优</w:t>
            </w:r>
            <w:r>
              <w:rPr>
                <w:rFonts w:hint="eastAsia" w:ascii="仿宋" w:hAnsi="仿宋" w:eastAsia="仿宋" w:cs="仿宋"/>
                <w:spacing w:val="-20"/>
                <w:sz w:val="24"/>
                <w:szCs w:val="24"/>
                <w:lang w:eastAsia="zh-CN"/>
              </w:rPr>
              <w:t>78</w:t>
            </w:r>
          </w:p>
        </w:tc>
        <w:tc>
          <w:tcPr>
            <w:tcW w:w="3600" w:type="dxa"/>
            <w:vMerge w:val="continue"/>
            <w:noWrap w:val="0"/>
            <w:vAlign w:val="top"/>
          </w:tcPr>
          <w:p>
            <w:pPr>
              <w:pStyle w:val="4"/>
              <w:spacing w:line="480" w:lineRule="exact"/>
              <w:rPr>
                <w:rFonts w:hint="eastAsia" w:ascii="仿宋" w:hAnsi="仿宋" w:eastAsia="仿宋" w:cs="仿宋"/>
                <w:sz w:val="24"/>
                <w:szCs w:val="24"/>
                <w:lang w:eastAsia="zh-CN"/>
              </w:rPr>
            </w:pPr>
          </w:p>
        </w:tc>
        <w:tc>
          <w:tcPr>
            <w:tcW w:w="936" w:type="dxa"/>
            <w:vMerge w:val="continue"/>
            <w:noWrap w:val="0"/>
            <w:vAlign w:val="top"/>
          </w:tcPr>
          <w:p>
            <w:pPr>
              <w:pStyle w:val="4"/>
              <w:spacing w:line="480" w:lineRule="exact"/>
              <w:rPr>
                <w:rFonts w:hint="eastAsia" w:ascii="仿宋" w:hAnsi="仿宋" w:eastAsia="仿宋" w:cs="仿宋"/>
                <w:sz w:val="24"/>
                <w:szCs w:val="24"/>
                <w:lang w:eastAsia="zh-CN"/>
              </w:rPr>
            </w:pPr>
          </w:p>
        </w:tc>
        <w:tc>
          <w:tcPr>
            <w:tcW w:w="1680" w:type="dxa"/>
            <w:vMerge w:val="continue"/>
            <w:noWrap w:val="0"/>
            <w:vAlign w:val="top"/>
          </w:tcPr>
          <w:p>
            <w:pPr>
              <w:pStyle w:val="4"/>
              <w:spacing w:line="480" w:lineRule="exact"/>
              <w:rPr>
                <w:rFonts w:hint="eastAsia" w:ascii="仿宋" w:hAnsi="仿宋" w:eastAsia="仿宋" w:cs="仿宋"/>
                <w:sz w:val="24"/>
                <w:szCs w:val="24"/>
                <w:lang w:eastAsia="zh-CN"/>
              </w:rPr>
            </w:pPr>
          </w:p>
        </w:tc>
        <w:tc>
          <w:tcPr>
            <w:tcW w:w="840"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pacing w:val="-20"/>
                <w:sz w:val="24"/>
                <w:szCs w:val="24"/>
              </w:rPr>
              <w:t>对照</w:t>
            </w:r>
          </w:p>
        </w:tc>
      </w:tr>
    </w:tbl>
    <w:p>
      <w:pPr>
        <w:pStyle w:val="4"/>
        <w:spacing w:line="480" w:lineRule="exact"/>
        <w:rPr>
          <w:rFonts w:hint="eastAsia" w:ascii="仿宋" w:hAnsi="仿宋" w:eastAsia="仿宋" w:cs="仿宋"/>
          <w:b/>
          <w:sz w:val="28"/>
          <w:szCs w:val="28"/>
          <w:lang w:eastAsia="zh-CN"/>
        </w:rPr>
      </w:pPr>
      <w:r>
        <w:rPr>
          <w:rFonts w:hint="eastAsia" w:ascii="仿宋" w:hAnsi="仿宋" w:eastAsia="仿宋" w:cs="仿宋"/>
          <w:b/>
          <w:sz w:val="28"/>
          <w:szCs w:val="28"/>
          <w:lang w:eastAsia="zh-CN"/>
        </w:rPr>
        <w:t>杂交籼稻二组（11个,新参试10个、CK1个）</w:t>
      </w:r>
    </w:p>
    <w:tbl>
      <w:tblPr>
        <w:tblStyle w:val="2"/>
        <w:tblW w:w="8712" w:type="dxa"/>
        <w:tblInd w:w="-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84"/>
        <w:gridCol w:w="3888"/>
        <w:gridCol w:w="936"/>
        <w:gridCol w:w="1608"/>
        <w:gridCol w:w="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84"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品种名称</w:t>
            </w:r>
          </w:p>
        </w:tc>
        <w:tc>
          <w:tcPr>
            <w:tcW w:w="3888"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申请（供种）单位</w:t>
            </w:r>
          </w:p>
        </w:tc>
        <w:tc>
          <w:tcPr>
            <w:tcW w:w="936"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联系人</w:t>
            </w:r>
          </w:p>
        </w:tc>
        <w:tc>
          <w:tcPr>
            <w:tcW w:w="1608"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联系电话</w:t>
            </w:r>
          </w:p>
        </w:tc>
        <w:tc>
          <w:tcPr>
            <w:tcW w:w="696"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84"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好香优天丝</w:t>
            </w:r>
          </w:p>
        </w:tc>
        <w:tc>
          <w:tcPr>
            <w:tcW w:w="388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云南美益嘉种业有限公司</w:t>
            </w:r>
          </w:p>
        </w:tc>
        <w:tc>
          <w:tcPr>
            <w:tcW w:w="93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sz w:val="24"/>
                <w:szCs w:val="24"/>
                <w:lang w:eastAsia="zh-CN"/>
              </w:rPr>
              <w:t>杨光</w:t>
            </w:r>
          </w:p>
        </w:tc>
        <w:tc>
          <w:tcPr>
            <w:tcW w:w="160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15911589936</w:t>
            </w:r>
          </w:p>
        </w:tc>
        <w:tc>
          <w:tcPr>
            <w:tcW w:w="69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新试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84"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明祥优1902</w:t>
            </w:r>
          </w:p>
        </w:tc>
        <w:tc>
          <w:tcPr>
            <w:tcW w:w="388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云南浩禾农业科技有限公司</w:t>
            </w:r>
          </w:p>
        </w:tc>
        <w:tc>
          <w:tcPr>
            <w:tcW w:w="93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rPr>
              <w:t>何帅</w:t>
            </w:r>
          </w:p>
        </w:tc>
        <w:tc>
          <w:tcPr>
            <w:tcW w:w="160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17508845401</w:t>
            </w:r>
          </w:p>
        </w:tc>
        <w:tc>
          <w:tcPr>
            <w:tcW w:w="69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新试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84"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旱优3015</w:t>
            </w:r>
          </w:p>
        </w:tc>
        <w:tc>
          <w:tcPr>
            <w:tcW w:w="388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云南德铭农业科技有限公司</w:t>
            </w:r>
          </w:p>
        </w:tc>
        <w:tc>
          <w:tcPr>
            <w:tcW w:w="93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陈小平</w:t>
            </w:r>
          </w:p>
        </w:tc>
        <w:tc>
          <w:tcPr>
            <w:tcW w:w="1608" w:type="dxa"/>
            <w:noWrap w:val="0"/>
            <w:vAlign w:val="top"/>
          </w:tcPr>
          <w:p>
            <w:pPr>
              <w:pStyle w:val="4"/>
              <w:spacing w:line="480" w:lineRule="exact"/>
              <w:rPr>
                <w:rFonts w:hint="eastAsia" w:ascii="仿宋" w:hAnsi="仿宋" w:eastAsia="仿宋" w:cs="仿宋"/>
                <w:sz w:val="24"/>
                <w:szCs w:val="24"/>
                <w:lang w:eastAsia="zh-CN"/>
              </w:rPr>
            </w:pPr>
            <w:r>
              <w:rPr>
                <w:rFonts w:ascii="仿宋" w:hAnsi="仿宋" w:eastAsia="仿宋" w:cs="仿宋"/>
                <w:sz w:val="24"/>
                <w:szCs w:val="24"/>
                <w:lang w:eastAsia="zh-CN"/>
              </w:rPr>
              <w:t>13709428331</w:t>
            </w:r>
          </w:p>
        </w:tc>
        <w:tc>
          <w:tcPr>
            <w:tcW w:w="69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新试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84" w:type="dxa"/>
            <w:noWrap w:val="0"/>
            <w:vAlign w:val="center"/>
          </w:tcPr>
          <w:p>
            <w:pPr>
              <w:rPr>
                <w:rFonts w:ascii="仿宋" w:hAnsi="仿宋" w:eastAsia="仿宋" w:cs="宋体"/>
                <w:sz w:val="24"/>
                <w:szCs w:val="24"/>
              </w:rPr>
            </w:pPr>
            <w:r>
              <w:rPr>
                <w:rFonts w:hint="eastAsia" w:ascii="仿宋" w:hAnsi="仿宋" w:eastAsia="仿宋" w:cs="宋体"/>
                <w:sz w:val="24"/>
                <w:szCs w:val="24"/>
              </w:rPr>
              <w:t>玉龙优1908</w:t>
            </w:r>
          </w:p>
        </w:tc>
        <w:tc>
          <w:tcPr>
            <w:tcW w:w="388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蒙自市红云作物研究所</w:t>
            </w:r>
          </w:p>
        </w:tc>
        <w:tc>
          <w:tcPr>
            <w:tcW w:w="93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宿宇</w:t>
            </w:r>
          </w:p>
        </w:tc>
        <w:tc>
          <w:tcPr>
            <w:tcW w:w="160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15126107595</w:t>
            </w:r>
          </w:p>
        </w:tc>
        <w:tc>
          <w:tcPr>
            <w:tcW w:w="69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新试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84"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德香优稠珍</w:t>
            </w:r>
          </w:p>
        </w:tc>
        <w:tc>
          <w:tcPr>
            <w:tcW w:w="388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云南金瑞种业有限公司</w:t>
            </w:r>
          </w:p>
        </w:tc>
        <w:tc>
          <w:tcPr>
            <w:tcW w:w="93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卢义宣</w:t>
            </w:r>
          </w:p>
        </w:tc>
        <w:tc>
          <w:tcPr>
            <w:tcW w:w="160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13908864653</w:t>
            </w:r>
          </w:p>
        </w:tc>
        <w:tc>
          <w:tcPr>
            <w:tcW w:w="69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新试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84"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圳18优59</w:t>
            </w:r>
          </w:p>
        </w:tc>
        <w:tc>
          <w:tcPr>
            <w:tcW w:w="388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rPr>
              <w:t>文山州农科院</w:t>
            </w:r>
          </w:p>
        </w:tc>
        <w:tc>
          <w:tcPr>
            <w:tcW w:w="93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熊建云</w:t>
            </w:r>
          </w:p>
        </w:tc>
        <w:tc>
          <w:tcPr>
            <w:tcW w:w="160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15974773651</w:t>
            </w:r>
          </w:p>
        </w:tc>
        <w:tc>
          <w:tcPr>
            <w:tcW w:w="69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新试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84"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玉龙优1002</w:t>
            </w:r>
          </w:p>
        </w:tc>
        <w:tc>
          <w:tcPr>
            <w:tcW w:w="388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红河州农科院</w:t>
            </w:r>
          </w:p>
        </w:tc>
        <w:tc>
          <w:tcPr>
            <w:tcW w:w="93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苏正亮</w:t>
            </w:r>
          </w:p>
        </w:tc>
        <w:tc>
          <w:tcPr>
            <w:tcW w:w="160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13987337587</w:t>
            </w:r>
          </w:p>
        </w:tc>
        <w:tc>
          <w:tcPr>
            <w:tcW w:w="69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新试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84"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国香优11</w:t>
            </w:r>
          </w:p>
        </w:tc>
        <w:tc>
          <w:tcPr>
            <w:tcW w:w="388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昆明康泰种业有限责任公司</w:t>
            </w:r>
          </w:p>
        </w:tc>
        <w:tc>
          <w:tcPr>
            <w:tcW w:w="93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杨新民</w:t>
            </w:r>
          </w:p>
        </w:tc>
        <w:tc>
          <w:tcPr>
            <w:tcW w:w="160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13708803966</w:t>
            </w:r>
          </w:p>
        </w:tc>
        <w:tc>
          <w:tcPr>
            <w:tcW w:w="69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新试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84"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云两优9810</w:t>
            </w:r>
          </w:p>
        </w:tc>
        <w:tc>
          <w:tcPr>
            <w:tcW w:w="388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云南省农科院粮作所</w:t>
            </w:r>
          </w:p>
        </w:tc>
        <w:tc>
          <w:tcPr>
            <w:tcW w:w="93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奎丽梅</w:t>
            </w:r>
          </w:p>
        </w:tc>
        <w:tc>
          <w:tcPr>
            <w:tcW w:w="160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13529228060</w:t>
            </w:r>
          </w:p>
        </w:tc>
        <w:tc>
          <w:tcPr>
            <w:tcW w:w="69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新试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84"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滇两优5839</w:t>
            </w:r>
          </w:p>
        </w:tc>
        <w:tc>
          <w:tcPr>
            <w:tcW w:w="388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云南农大稻作所</w:t>
            </w:r>
          </w:p>
        </w:tc>
        <w:tc>
          <w:tcPr>
            <w:tcW w:w="93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金寿林</w:t>
            </w:r>
          </w:p>
        </w:tc>
        <w:tc>
          <w:tcPr>
            <w:tcW w:w="160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13888628022</w:t>
            </w:r>
          </w:p>
        </w:tc>
        <w:tc>
          <w:tcPr>
            <w:tcW w:w="69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新试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84" w:type="dxa"/>
            <w:noWrap w:val="0"/>
            <w:vAlign w:val="top"/>
          </w:tcPr>
          <w:p>
            <w:pPr>
              <w:pStyle w:val="4"/>
              <w:spacing w:line="480" w:lineRule="exact"/>
              <w:rPr>
                <w:rFonts w:hint="eastAsia" w:ascii="仿宋" w:hAnsi="仿宋" w:eastAsia="仿宋" w:cs="仿宋"/>
                <w:color w:val="FF0000"/>
                <w:spacing w:val="-20"/>
                <w:sz w:val="24"/>
                <w:szCs w:val="24"/>
                <w:lang w:eastAsia="zh-CN"/>
              </w:rPr>
            </w:pPr>
            <w:r>
              <w:rPr>
                <w:rFonts w:hint="eastAsia" w:ascii="仿宋" w:hAnsi="仿宋" w:eastAsia="仿宋" w:cs="仿宋"/>
                <w:spacing w:val="-20"/>
                <w:sz w:val="24"/>
                <w:szCs w:val="24"/>
                <w:lang w:eastAsia="zh-CN"/>
              </w:rPr>
              <w:t>凌</w:t>
            </w:r>
            <w:r>
              <w:rPr>
                <w:rFonts w:hint="eastAsia" w:ascii="仿宋" w:hAnsi="仿宋" w:eastAsia="仿宋" w:cs="仿宋"/>
                <w:spacing w:val="-20"/>
                <w:sz w:val="24"/>
                <w:szCs w:val="24"/>
              </w:rPr>
              <w:t>禾优</w:t>
            </w:r>
            <w:r>
              <w:rPr>
                <w:rFonts w:hint="eastAsia" w:ascii="仿宋" w:hAnsi="仿宋" w:eastAsia="仿宋" w:cs="仿宋"/>
                <w:spacing w:val="-20"/>
                <w:sz w:val="24"/>
                <w:szCs w:val="24"/>
                <w:lang w:eastAsia="zh-CN"/>
              </w:rPr>
              <w:t>78</w:t>
            </w:r>
          </w:p>
        </w:tc>
        <w:tc>
          <w:tcPr>
            <w:tcW w:w="388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云南省金鼎禾朴农业科技有限公司</w:t>
            </w:r>
          </w:p>
        </w:tc>
        <w:tc>
          <w:tcPr>
            <w:tcW w:w="93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秦家臻</w:t>
            </w:r>
          </w:p>
        </w:tc>
        <w:tc>
          <w:tcPr>
            <w:tcW w:w="160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15925212263</w:t>
            </w:r>
          </w:p>
        </w:tc>
        <w:tc>
          <w:tcPr>
            <w:tcW w:w="696" w:type="dxa"/>
            <w:noWrap w:val="0"/>
            <w:vAlign w:val="top"/>
          </w:tcPr>
          <w:p>
            <w:pPr>
              <w:pStyle w:val="4"/>
              <w:spacing w:line="480" w:lineRule="exact"/>
              <w:rPr>
                <w:rFonts w:hint="eastAsia" w:ascii="仿宋" w:hAnsi="仿宋" w:eastAsia="仿宋" w:cs="仿宋"/>
                <w:color w:val="FF0000"/>
                <w:spacing w:val="-20"/>
                <w:sz w:val="24"/>
                <w:szCs w:val="24"/>
                <w:lang w:eastAsia="zh-CN"/>
              </w:rPr>
            </w:pPr>
            <w:r>
              <w:rPr>
                <w:rFonts w:hint="eastAsia" w:ascii="仿宋" w:hAnsi="仿宋" w:eastAsia="仿宋" w:cs="仿宋"/>
                <w:spacing w:val="-20"/>
                <w:sz w:val="24"/>
                <w:szCs w:val="24"/>
              </w:rPr>
              <w:t>对照</w:t>
            </w:r>
          </w:p>
        </w:tc>
      </w:tr>
    </w:tbl>
    <w:p>
      <w:pPr>
        <w:pStyle w:val="4"/>
        <w:spacing w:line="480" w:lineRule="exact"/>
        <w:ind w:firstLine="551" w:firstLineChars="196"/>
        <w:rPr>
          <w:rFonts w:hint="eastAsia" w:ascii="仿宋" w:hAnsi="仿宋" w:eastAsia="仿宋" w:cs="仿宋"/>
          <w:sz w:val="28"/>
          <w:szCs w:val="28"/>
          <w:lang w:eastAsia="zh-CN"/>
        </w:rPr>
      </w:pPr>
      <w:r>
        <w:rPr>
          <w:rFonts w:hint="eastAsia" w:ascii="仿宋" w:hAnsi="仿宋" w:eastAsia="仿宋" w:cs="仿宋"/>
          <w:b/>
          <w:sz w:val="28"/>
          <w:szCs w:val="28"/>
          <w:lang w:eastAsia="zh-CN"/>
        </w:rPr>
        <w:t>三、生产试验参试品种：</w:t>
      </w:r>
      <w:r>
        <w:rPr>
          <w:rFonts w:hint="eastAsia" w:ascii="仿宋" w:hAnsi="仿宋" w:eastAsia="仿宋" w:cs="仿宋"/>
          <w:sz w:val="28"/>
          <w:szCs w:val="28"/>
          <w:lang w:eastAsia="zh-CN"/>
        </w:rPr>
        <w:t>对续试品种（系、组合）全部安排生产试验，其中：杂交粳稻以</w:t>
      </w:r>
      <w:r>
        <w:rPr>
          <w:rFonts w:hint="eastAsia" w:ascii="仿宋" w:hAnsi="仿宋" w:eastAsia="仿宋" w:cs="仿宋"/>
          <w:spacing w:val="-20"/>
          <w:sz w:val="28"/>
          <w:szCs w:val="28"/>
          <w:lang w:eastAsia="zh-CN"/>
        </w:rPr>
        <w:t>滇禾优34</w:t>
      </w:r>
      <w:r>
        <w:rPr>
          <w:rFonts w:hint="eastAsia" w:ascii="仿宋" w:hAnsi="仿宋" w:eastAsia="仿宋" w:cs="仿宋"/>
          <w:sz w:val="28"/>
          <w:szCs w:val="28"/>
          <w:lang w:eastAsia="zh-CN"/>
        </w:rPr>
        <w:t>为统一对照、高海拔粳稻以凤稻29号、中海拔粳稻以楚粳38号为对照、常规籼稻以文稻11号为对照。</w:t>
      </w:r>
    </w:p>
    <w:p>
      <w:pPr>
        <w:pStyle w:val="4"/>
        <w:spacing w:line="480" w:lineRule="exact"/>
        <w:ind w:firstLine="551" w:firstLineChars="196"/>
        <w:rPr>
          <w:rFonts w:hint="eastAsia" w:ascii="仿宋" w:hAnsi="仿宋" w:eastAsia="仿宋" w:cs="仿宋"/>
          <w:sz w:val="28"/>
          <w:szCs w:val="28"/>
          <w:lang w:eastAsia="zh-CN"/>
        </w:rPr>
      </w:pPr>
      <w:r>
        <w:rPr>
          <w:rFonts w:hint="eastAsia" w:ascii="仿宋" w:hAnsi="仿宋" w:eastAsia="仿宋" w:cs="仿宋"/>
          <w:b/>
          <w:sz w:val="28"/>
          <w:szCs w:val="28"/>
          <w:lang w:eastAsia="zh-CN"/>
        </w:rPr>
        <w:t>四、承担单位、试点及实施单位：</w:t>
      </w:r>
      <w:r>
        <w:rPr>
          <w:rFonts w:hint="eastAsia" w:ascii="仿宋" w:hAnsi="仿宋" w:eastAsia="仿宋" w:cs="仿宋"/>
          <w:sz w:val="28"/>
          <w:szCs w:val="28"/>
          <w:lang w:eastAsia="zh-CN"/>
        </w:rPr>
        <w:t xml:space="preserve"> </w:t>
      </w:r>
      <w:r>
        <w:rPr>
          <w:rFonts w:ascii="仿宋" w:hAnsi="仿宋" w:eastAsia="仿宋" w:cs="仿宋"/>
          <w:sz w:val="28"/>
          <w:szCs w:val="28"/>
          <w:lang w:eastAsia="zh-CN"/>
        </w:rPr>
        <w:br w:type="textWrapping"/>
      </w:r>
      <w:r>
        <w:rPr>
          <w:rFonts w:hint="eastAsia" w:ascii="仿宋" w:hAnsi="仿宋" w:eastAsia="仿宋" w:cs="仿宋"/>
          <w:b/>
          <w:sz w:val="28"/>
          <w:szCs w:val="28"/>
          <w:lang w:eastAsia="zh-CN"/>
        </w:rPr>
        <w:t>（一）承担单位</w:t>
      </w:r>
    </w:p>
    <w:tbl>
      <w:tblPr>
        <w:tblStyle w:val="2"/>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1"/>
        <w:gridCol w:w="1721"/>
        <w:gridCol w:w="1528"/>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61"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承担单位</w:t>
            </w:r>
          </w:p>
        </w:tc>
        <w:tc>
          <w:tcPr>
            <w:tcW w:w="1721"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负责人</w:t>
            </w:r>
          </w:p>
        </w:tc>
        <w:tc>
          <w:tcPr>
            <w:tcW w:w="1528"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联系人</w:t>
            </w:r>
          </w:p>
        </w:tc>
        <w:tc>
          <w:tcPr>
            <w:tcW w:w="1986"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61"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昆明市种子管理站</w:t>
            </w:r>
          </w:p>
        </w:tc>
        <w:tc>
          <w:tcPr>
            <w:tcW w:w="1721"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魏明</w:t>
            </w:r>
          </w:p>
        </w:tc>
        <w:tc>
          <w:tcPr>
            <w:tcW w:w="152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陈赟娟</w:t>
            </w:r>
          </w:p>
        </w:tc>
        <w:tc>
          <w:tcPr>
            <w:tcW w:w="198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0871</w:t>
            </w:r>
            <w:r>
              <w:rPr>
                <w:rFonts w:ascii="仿宋" w:hAnsi="仿宋" w:eastAsia="仿宋" w:cs="仿宋"/>
                <w:sz w:val="24"/>
                <w:szCs w:val="24"/>
                <w:lang w:eastAsia="zh-CN"/>
              </w:rPr>
              <w:t>64612000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61"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昭通市种子管理站</w:t>
            </w:r>
          </w:p>
        </w:tc>
        <w:tc>
          <w:tcPr>
            <w:tcW w:w="1721"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阮荣辉</w:t>
            </w:r>
          </w:p>
        </w:tc>
        <w:tc>
          <w:tcPr>
            <w:tcW w:w="152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许正飞</w:t>
            </w:r>
          </w:p>
        </w:tc>
        <w:tc>
          <w:tcPr>
            <w:tcW w:w="198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0871</w:t>
            </w:r>
            <w:r>
              <w:rPr>
                <w:rFonts w:ascii="仿宋" w:hAnsi="仿宋" w:eastAsia="仿宋" w:cs="仿宋"/>
                <w:sz w:val="24"/>
                <w:szCs w:val="24"/>
                <w:lang w:eastAsia="zh-CN"/>
              </w:rPr>
              <w:t>2221208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61"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lang w:eastAsia="zh-CN"/>
              </w:rPr>
              <w:t>曲靖市</w:t>
            </w:r>
            <w:r>
              <w:rPr>
                <w:rFonts w:hint="eastAsia" w:ascii="仿宋" w:hAnsi="仿宋" w:eastAsia="仿宋" w:cs="仿宋"/>
                <w:sz w:val="24"/>
                <w:szCs w:val="24"/>
              </w:rPr>
              <w:t>种子管理站</w:t>
            </w:r>
          </w:p>
        </w:tc>
        <w:tc>
          <w:tcPr>
            <w:tcW w:w="1721"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齐万清</w:t>
            </w:r>
          </w:p>
        </w:tc>
        <w:tc>
          <w:tcPr>
            <w:tcW w:w="1528"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 xml:space="preserve">郗春英 </w:t>
            </w:r>
          </w:p>
        </w:tc>
        <w:tc>
          <w:tcPr>
            <w:tcW w:w="1986"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lang w:eastAsia="zh-CN"/>
              </w:rPr>
              <w:t>0874</w:t>
            </w:r>
            <w:r>
              <w:rPr>
                <w:rFonts w:ascii="仿宋" w:hAnsi="仿宋" w:eastAsia="仿宋" w:cs="仿宋"/>
                <w:sz w:val="24"/>
                <w:szCs w:val="24"/>
              </w:rPr>
              <w:t>3129635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61" w:type="dxa"/>
            <w:noWrap w:val="0"/>
            <w:vAlign w:val="center"/>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楚雄州农科院</w:t>
            </w:r>
          </w:p>
        </w:tc>
        <w:tc>
          <w:tcPr>
            <w:tcW w:w="1721" w:type="dxa"/>
            <w:noWrap w:val="0"/>
            <w:vAlign w:val="center"/>
          </w:tcPr>
          <w:p>
            <w:pPr>
              <w:pStyle w:val="4"/>
              <w:spacing w:line="480" w:lineRule="exact"/>
              <w:rPr>
                <w:rFonts w:hint="eastAsia" w:ascii="仿宋" w:hAnsi="仿宋" w:eastAsia="仿宋" w:cs="仿宋"/>
                <w:sz w:val="24"/>
                <w:szCs w:val="24"/>
              </w:rPr>
            </w:pPr>
          </w:p>
        </w:tc>
        <w:tc>
          <w:tcPr>
            <w:tcW w:w="1528" w:type="dxa"/>
            <w:noWrap w:val="0"/>
            <w:vAlign w:val="center"/>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孙国亮</w:t>
            </w:r>
          </w:p>
        </w:tc>
        <w:tc>
          <w:tcPr>
            <w:tcW w:w="1986"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08783012974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61" w:type="dxa"/>
            <w:noWrap w:val="0"/>
            <w:vAlign w:val="center"/>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玉溪市农科院</w:t>
            </w:r>
          </w:p>
        </w:tc>
        <w:tc>
          <w:tcPr>
            <w:tcW w:w="1721" w:type="dxa"/>
            <w:noWrap w:val="0"/>
            <w:vAlign w:val="center"/>
          </w:tcPr>
          <w:p>
            <w:pPr>
              <w:pStyle w:val="4"/>
              <w:spacing w:line="480" w:lineRule="exact"/>
              <w:rPr>
                <w:rFonts w:hint="eastAsia" w:ascii="仿宋" w:hAnsi="仿宋" w:eastAsia="仿宋" w:cs="仿宋"/>
                <w:sz w:val="24"/>
                <w:szCs w:val="24"/>
              </w:rPr>
            </w:pPr>
          </w:p>
        </w:tc>
        <w:tc>
          <w:tcPr>
            <w:tcW w:w="1528" w:type="dxa"/>
            <w:noWrap w:val="0"/>
            <w:vAlign w:val="center"/>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沈祥宏</w:t>
            </w:r>
          </w:p>
        </w:tc>
        <w:tc>
          <w:tcPr>
            <w:tcW w:w="1986"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13887723260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61"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红河州</w:t>
            </w:r>
            <w:r>
              <w:rPr>
                <w:rFonts w:hint="eastAsia" w:ascii="仿宋" w:hAnsi="仿宋" w:eastAsia="仿宋" w:cs="仿宋"/>
                <w:sz w:val="24"/>
                <w:szCs w:val="24"/>
              </w:rPr>
              <w:t>种子管理站</w:t>
            </w:r>
          </w:p>
        </w:tc>
        <w:tc>
          <w:tcPr>
            <w:tcW w:w="1721"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吉洪</w:t>
            </w:r>
          </w:p>
        </w:tc>
        <w:tc>
          <w:tcPr>
            <w:tcW w:w="1528"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李绍梅</w:t>
            </w:r>
          </w:p>
        </w:tc>
        <w:tc>
          <w:tcPr>
            <w:tcW w:w="198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rPr>
              <w:t>08733726534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61"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文山州种子管理站</w:t>
            </w:r>
          </w:p>
        </w:tc>
        <w:tc>
          <w:tcPr>
            <w:tcW w:w="1721"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卢春玲</w:t>
            </w:r>
          </w:p>
        </w:tc>
        <w:tc>
          <w:tcPr>
            <w:tcW w:w="152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金代珍</w:t>
            </w:r>
          </w:p>
        </w:tc>
        <w:tc>
          <w:tcPr>
            <w:tcW w:w="1986" w:type="dxa"/>
            <w:noWrap w:val="0"/>
            <w:vAlign w:val="top"/>
          </w:tcPr>
          <w:p>
            <w:pPr>
              <w:pStyle w:val="4"/>
              <w:spacing w:line="480" w:lineRule="exact"/>
              <w:rPr>
                <w:rFonts w:hint="eastAsia" w:ascii="仿宋" w:hAnsi="仿宋" w:eastAsia="仿宋" w:cs="仿宋"/>
                <w:sz w:val="24"/>
                <w:szCs w:val="24"/>
                <w:lang w:eastAsia="zh-CN"/>
              </w:rPr>
            </w:pPr>
            <w:r>
              <w:rPr>
                <w:rFonts w:ascii="仿宋" w:hAnsi="仿宋" w:eastAsia="仿宋" w:cs="仿宋"/>
                <w:sz w:val="24"/>
                <w:szCs w:val="24"/>
                <w:lang w:eastAsia="zh-CN"/>
              </w:rPr>
              <w:t>08762184395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61" w:type="dxa"/>
            <w:noWrap w:val="0"/>
            <w:vAlign w:val="center"/>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普洱市种子站</w:t>
            </w:r>
          </w:p>
        </w:tc>
        <w:tc>
          <w:tcPr>
            <w:tcW w:w="1721"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乔继雄</w:t>
            </w:r>
          </w:p>
        </w:tc>
        <w:tc>
          <w:tcPr>
            <w:tcW w:w="1528" w:type="dxa"/>
            <w:noWrap w:val="0"/>
            <w:vAlign w:val="center"/>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桂雪梅</w:t>
            </w:r>
          </w:p>
        </w:tc>
        <w:tc>
          <w:tcPr>
            <w:tcW w:w="1986" w:type="dxa"/>
            <w:noWrap w:val="0"/>
            <w:vAlign w:val="top"/>
          </w:tcPr>
          <w:p>
            <w:pPr>
              <w:pStyle w:val="4"/>
              <w:spacing w:line="480" w:lineRule="exact"/>
              <w:rPr>
                <w:rFonts w:hint="eastAsia" w:ascii="仿宋" w:hAnsi="仿宋" w:eastAsia="仿宋" w:cs="仿宋"/>
                <w:sz w:val="24"/>
                <w:szCs w:val="24"/>
                <w:lang w:eastAsia="zh-CN"/>
              </w:rPr>
            </w:pPr>
            <w:r>
              <w:rPr>
                <w:rFonts w:ascii="仿宋" w:hAnsi="仿宋" w:eastAsia="仿宋" w:cs="仿宋"/>
                <w:sz w:val="24"/>
                <w:szCs w:val="24"/>
              </w:rPr>
              <w:t>08792198106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61"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西双版纳州农科所</w:t>
            </w:r>
          </w:p>
        </w:tc>
        <w:tc>
          <w:tcPr>
            <w:tcW w:w="1721"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孙涛</w:t>
            </w:r>
          </w:p>
        </w:tc>
        <w:tc>
          <w:tcPr>
            <w:tcW w:w="1528" w:type="dxa"/>
            <w:noWrap w:val="0"/>
            <w:vAlign w:val="center"/>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玉帅</w:t>
            </w:r>
          </w:p>
        </w:tc>
        <w:tc>
          <w:tcPr>
            <w:tcW w:w="1986" w:type="dxa"/>
            <w:noWrap w:val="0"/>
            <w:vAlign w:val="top"/>
          </w:tcPr>
          <w:p>
            <w:pPr>
              <w:pStyle w:val="4"/>
              <w:spacing w:line="480" w:lineRule="exact"/>
              <w:rPr>
                <w:rFonts w:hint="eastAsia" w:ascii="仿宋" w:hAnsi="仿宋" w:eastAsia="仿宋" w:cs="仿宋"/>
                <w:sz w:val="24"/>
                <w:szCs w:val="24"/>
                <w:lang w:eastAsia="zh-CN"/>
              </w:rPr>
            </w:pPr>
            <w:r>
              <w:rPr>
                <w:rFonts w:ascii="仿宋" w:hAnsi="仿宋" w:eastAsia="仿宋" w:cs="仿宋"/>
                <w:sz w:val="24"/>
                <w:szCs w:val="24"/>
                <w:lang w:eastAsia="zh-CN"/>
              </w:rPr>
              <w:t>06912128533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61"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大理</w:t>
            </w:r>
            <w:r>
              <w:rPr>
                <w:rFonts w:hint="eastAsia" w:ascii="仿宋" w:hAnsi="仿宋" w:eastAsia="仿宋" w:cs="仿宋"/>
                <w:sz w:val="24"/>
                <w:szCs w:val="24"/>
                <w:lang w:eastAsia="zh-CN"/>
              </w:rPr>
              <w:t>州</w:t>
            </w:r>
            <w:r>
              <w:rPr>
                <w:rFonts w:hint="eastAsia" w:ascii="仿宋" w:hAnsi="仿宋" w:eastAsia="仿宋" w:cs="仿宋"/>
                <w:sz w:val="24"/>
                <w:szCs w:val="24"/>
              </w:rPr>
              <w:t>种子管理站</w:t>
            </w:r>
          </w:p>
        </w:tc>
        <w:tc>
          <w:tcPr>
            <w:tcW w:w="1721"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lang w:eastAsia="zh-CN"/>
              </w:rPr>
              <w:t>欧阳作富</w:t>
            </w:r>
          </w:p>
        </w:tc>
        <w:tc>
          <w:tcPr>
            <w:tcW w:w="1528" w:type="dxa"/>
            <w:noWrap w:val="0"/>
            <w:vAlign w:val="top"/>
          </w:tcPr>
          <w:p>
            <w:pPr>
              <w:pStyle w:val="4"/>
              <w:spacing w:line="480" w:lineRule="exact"/>
              <w:rPr>
                <w:rFonts w:hint="eastAsia" w:ascii="仿宋" w:hAnsi="仿宋" w:eastAsia="仿宋" w:cs="仿宋"/>
                <w:sz w:val="24"/>
                <w:szCs w:val="24"/>
              </w:rPr>
            </w:pPr>
          </w:p>
        </w:tc>
        <w:tc>
          <w:tcPr>
            <w:tcW w:w="1986" w:type="dxa"/>
            <w:noWrap w:val="0"/>
            <w:vAlign w:val="top"/>
          </w:tcPr>
          <w:p>
            <w:pPr>
              <w:pStyle w:val="4"/>
              <w:spacing w:line="480" w:lineRule="exact"/>
              <w:rPr>
                <w:rFonts w:hint="eastAsia" w:ascii="仿宋" w:hAnsi="仿宋" w:eastAsia="仿宋" w:cs="仿宋"/>
                <w:sz w:val="24"/>
                <w:szCs w:val="24"/>
              </w:rPr>
            </w:pPr>
            <w:r>
              <w:rPr>
                <w:rFonts w:ascii="仿宋" w:hAnsi="仿宋" w:eastAsia="仿宋" w:cs="仿宋"/>
                <w:sz w:val="24"/>
                <w:szCs w:val="24"/>
              </w:rPr>
              <w:t>08722125350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3361"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保山市种子管理站</w:t>
            </w:r>
          </w:p>
        </w:tc>
        <w:tc>
          <w:tcPr>
            <w:tcW w:w="1721"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吴建丽</w:t>
            </w:r>
          </w:p>
        </w:tc>
        <w:tc>
          <w:tcPr>
            <w:tcW w:w="1528" w:type="dxa"/>
            <w:noWrap w:val="0"/>
            <w:vAlign w:val="center"/>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杨向红</w:t>
            </w:r>
          </w:p>
        </w:tc>
        <w:tc>
          <w:tcPr>
            <w:tcW w:w="1986"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08752143669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61"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德宏州</w:t>
            </w:r>
            <w:r>
              <w:rPr>
                <w:rFonts w:hint="eastAsia" w:ascii="仿宋" w:hAnsi="仿宋" w:eastAsia="仿宋" w:cs="仿宋"/>
                <w:sz w:val="24"/>
                <w:szCs w:val="24"/>
              </w:rPr>
              <w:t>种子管理站</w:t>
            </w:r>
          </w:p>
        </w:tc>
        <w:tc>
          <w:tcPr>
            <w:tcW w:w="1721"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刘宏珺</w:t>
            </w:r>
          </w:p>
        </w:tc>
        <w:tc>
          <w:tcPr>
            <w:tcW w:w="1528" w:type="dxa"/>
            <w:noWrap w:val="0"/>
            <w:vAlign w:val="top"/>
          </w:tcPr>
          <w:p>
            <w:pPr>
              <w:pStyle w:val="4"/>
              <w:spacing w:line="480" w:lineRule="exact"/>
              <w:rPr>
                <w:rFonts w:hint="eastAsia" w:ascii="仿宋" w:hAnsi="仿宋" w:eastAsia="仿宋" w:cs="仿宋"/>
                <w:sz w:val="24"/>
                <w:szCs w:val="24"/>
                <w:lang w:eastAsia="zh-CN"/>
              </w:rPr>
            </w:pPr>
          </w:p>
        </w:tc>
        <w:tc>
          <w:tcPr>
            <w:tcW w:w="1986" w:type="dxa"/>
            <w:noWrap w:val="0"/>
            <w:vAlign w:val="top"/>
          </w:tcPr>
          <w:p>
            <w:pPr>
              <w:pStyle w:val="4"/>
              <w:spacing w:line="480" w:lineRule="exact"/>
              <w:rPr>
                <w:rFonts w:hint="eastAsia" w:ascii="仿宋" w:hAnsi="仿宋" w:eastAsia="仿宋" w:cs="仿宋"/>
                <w:sz w:val="24"/>
                <w:szCs w:val="24"/>
                <w:lang w:eastAsia="zh-CN"/>
              </w:rPr>
            </w:pPr>
            <w:r>
              <w:rPr>
                <w:rFonts w:ascii="仿宋" w:hAnsi="仿宋" w:eastAsia="仿宋" w:cs="仿宋"/>
                <w:sz w:val="24"/>
                <w:szCs w:val="24"/>
                <w:lang w:eastAsia="zh-CN"/>
              </w:rPr>
              <w:t>06922121137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61"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丽江市</w:t>
            </w:r>
            <w:r>
              <w:rPr>
                <w:rFonts w:hint="eastAsia" w:ascii="仿宋" w:hAnsi="仿宋" w:eastAsia="仿宋" w:cs="仿宋"/>
                <w:sz w:val="24"/>
                <w:szCs w:val="24"/>
              </w:rPr>
              <w:t>种子管理站</w:t>
            </w:r>
          </w:p>
        </w:tc>
        <w:tc>
          <w:tcPr>
            <w:tcW w:w="1721" w:type="dxa"/>
            <w:noWrap w:val="0"/>
            <w:vAlign w:val="center"/>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芮体江</w:t>
            </w:r>
          </w:p>
        </w:tc>
        <w:tc>
          <w:tcPr>
            <w:tcW w:w="152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张隽超</w:t>
            </w:r>
          </w:p>
        </w:tc>
        <w:tc>
          <w:tcPr>
            <w:tcW w:w="1986" w:type="dxa"/>
            <w:noWrap w:val="0"/>
            <w:vAlign w:val="top"/>
          </w:tcPr>
          <w:p>
            <w:pPr>
              <w:pStyle w:val="4"/>
              <w:spacing w:line="480" w:lineRule="exact"/>
              <w:rPr>
                <w:rFonts w:ascii="仿宋" w:hAnsi="仿宋" w:eastAsia="仿宋"/>
                <w:sz w:val="24"/>
                <w:szCs w:val="24"/>
              </w:rPr>
            </w:pPr>
            <w:r>
              <w:rPr>
                <w:rFonts w:ascii="仿宋" w:hAnsi="仿宋" w:eastAsia="仿宋"/>
                <w:sz w:val="24"/>
                <w:szCs w:val="24"/>
              </w:rPr>
              <w:t>08885164386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61" w:type="dxa"/>
            <w:noWrap w:val="0"/>
            <w:vAlign w:val="top"/>
          </w:tcPr>
          <w:p>
            <w:pPr>
              <w:pStyle w:val="4"/>
              <w:spacing w:line="480" w:lineRule="exact"/>
              <w:rPr>
                <w:rFonts w:hint="eastAsia" w:ascii="仿宋" w:hAnsi="仿宋" w:eastAsia="仿宋" w:cs="仿宋"/>
                <w:color w:val="000000"/>
                <w:spacing w:val="-20"/>
                <w:sz w:val="24"/>
                <w:szCs w:val="24"/>
              </w:rPr>
            </w:pPr>
            <w:r>
              <w:rPr>
                <w:rFonts w:hint="eastAsia" w:ascii="仿宋" w:hAnsi="仿宋" w:eastAsia="仿宋" w:cs="仿宋"/>
                <w:color w:val="000000"/>
                <w:sz w:val="24"/>
                <w:szCs w:val="24"/>
              </w:rPr>
              <w:t>临沧市种子管理站</w:t>
            </w:r>
          </w:p>
        </w:tc>
        <w:tc>
          <w:tcPr>
            <w:tcW w:w="1721" w:type="dxa"/>
            <w:noWrap w:val="0"/>
            <w:vAlign w:val="center"/>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李继章</w:t>
            </w:r>
          </w:p>
        </w:tc>
        <w:tc>
          <w:tcPr>
            <w:tcW w:w="1528" w:type="dxa"/>
            <w:noWrap w:val="0"/>
            <w:vAlign w:val="top"/>
          </w:tcPr>
          <w:p>
            <w:pPr>
              <w:pStyle w:val="4"/>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姚才奎</w:t>
            </w:r>
          </w:p>
        </w:tc>
        <w:tc>
          <w:tcPr>
            <w:tcW w:w="1986" w:type="dxa"/>
            <w:noWrap w:val="0"/>
            <w:vAlign w:val="top"/>
          </w:tcPr>
          <w:p>
            <w:pPr>
              <w:pStyle w:val="4"/>
              <w:spacing w:line="480" w:lineRule="exact"/>
              <w:rPr>
                <w:rFonts w:hint="eastAsia" w:ascii="仿宋" w:hAnsi="仿宋" w:eastAsia="仿宋" w:cs="仿宋"/>
                <w:color w:val="000000"/>
                <w:sz w:val="24"/>
                <w:szCs w:val="24"/>
              </w:rPr>
            </w:pPr>
            <w:r>
              <w:rPr>
                <w:rFonts w:ascii="仿宋" w:hAnsi="仿宋" w:eastAsia="仿宋"/>
                <w:color w:val="000000"/>
                <w:sz w:val="24"/>
                <w:szCs w:val="24"/>
              </w:rPr>
              <w:t>08832122972</w:t>
            </w:r>
          </w:p>
        </w:tc>
      </w:tr>
    </w:tbl>
    <w:p>
      <w:pPr>
        <w:pStyle w:val="4"/>
        <w:spacing w:line="480" w:lineRule="exact"/>
        <w:rPr>
          <w:rFonts w:hint="eastAsia" w:ascii="仿宋" w:hAnsi="仿宋" w:eastAsia="仿宋" w:cs="仿宋"/>
          <w:b/>
          <w:sz w:val="28"/>
          <w:szCs w:val="28"/>
          <w:lang w:eastAsia="zh-CN"/>
        </w:rPr>
      </w:pPr>
    </w:p>
    <w:p>
      <w:pPr>
        <w:pStyle w:val="4"/>
        <w:spacing w:line="480" w:lineRule="exact"/>
        <w:rPr>
          <w:rFonts w:hint="eastAsia" w:ascii="仿宋" w:hAnsi="仿宋" w:eastAsia="仿宋" w:cs="仿宋"/>
          <w:b/>
          <w:sz w:val="28"/>
          <w:szCs w:val="28"/>
          <w:lang w:eastAsia="zh-CN"/>
        </w:rPr>
      </w:pPr>
      <w:r>
        <w:rPr>
          <w:rFonts w:hint="eastAsia" w:ascii="仿宋" w:hAnsi="仿宋" w:eastAsia="仿宋" w:cs="仿宋"/>
          <w:b/>
          <w:sz w:val="28"/>
          <w:szCs w:val="28"/>
          <w:lang w:eastAsia="zh-CN"/>
        </w:rPr>
        <w:t>（二）试点及实施单位</w:t>
      </w:r>
    </w:p>
    <w:p>
      <w:pPr>
        <w:pStyle w:val="4"/>
        <w:spacing w:line="240" w:lineRule="auto"/>
        <w:rPr>
          <w:rFonts w:hint="eastAsia" w:ascii="仿宋" w:hAnsi="仿宋" w:eastAsia="仿宋" w:cs="仿宋"/>
          <w:b/>
          <w:sz w:val="28"/>
          <w:szCs w:val="28"/>
          <w:lang w:eastAsia="zh-CN"/>
        </w:rPr>
      </w:pPr>
      <w:bookmarkStart w:id="0" w:name="_GoBack"/>
      <w:bookmarkEnd w:id="0"/>
    </w:p>
    <w:p>
      <w:pPr>
        <w:pStyle w:val="4"/>
        <w:spacing w:line="480" w:lineRule="exact"/>
        <w:rPr>
          <w:rFonts w:hint="eastAsia" w:ascii="仿宋" w:hAnsi="仿宋" w:eastAsia="仿宋" w:cs="仿宋"/>
          <w:b/>
          <w:color w:val="000000"/>
          <w:sz w:val="28"/>
          <w:szCs w:val="28"/>
        </w:rPr>
      </w:pPr>
      <w:r>
        <w:rPr>
          <w:rFonts w:hint="eastAsia" w:ascii="仿宋" w:hAnsi="仿宋" w:eastAsia="仿宋" w:cs="仿宋"/>
          <w:b/>
          <w:sz w:val="28"/>
          <w:szCs w:val="28"/>
          <w:lang w:eastAsia="zh-CN"/>
        </w:rPr>
        <w:t>1.</w:t>
      </w:r>
      <w:r>
        <w:rPr>
          <w:rFonts w:hint="eastAsia" w:ascii="仿宋" w:hAnsi="仿宋" w:eastAsia="仿宋" w:cs="仿宋"/>
          <w:b/>
          <w:color w:val="000000"/>
          <w:sz w:val="28"/>
          <w:szCs w:val="28"/>
        </w:rPr>
        <w:t xml:space="preserve"> 杂交粳稻：</w:t>
      </w:r>
    </w:p>
    <w:tbl>
      <w:tblPr>
        <w:tblStyle w:val="2"/>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2971"/>
        <w:gridCol w:w="1522"/>
        <w:gridCol w:w="1351"/>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6" w:type="dxa"/>
            <w:noWrap w:val="0"/>
            <w:vAlign w:val="top"/>
          </w:tcPr>
          <w:p>
            <w:pPr>
              <w:pStyle w:val="4"/>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试点</w:t>
            </w:r>
          </w:p>
        </w:tc>
        <w:tc>
          <w:tcPr>
            <w:tcW w:w="2971" w:type="dxa"/>
            <w:noWrap w:val="0"/>
            <w:vAlign w:val="top"/>
          </w:tcPr>
          <w:p>
            <w:pPr>
              <w:pStyle w:val="4"/>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承担单位</w:t>
            </w:r>
          </w:p>
        </w:tc>
        <w:tc>
          <w:tcPr>
            <w:tcW w:w="1522" w:type="dxa"/>
            <w:noWrap w:val="0"/>
            <w:vAlign w:val="top"/>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负责人</w:t>
            </w:r>
          </w:p>
        </w:tc>
        <w:tc>
          <w:tcPr>
            <w:tcW w:w="1351" w:type="dxa"/>
            <w:noWrap w:val="0"/>
            <w:vAlign w:val="top"/>
          </w:tcPr>
          <w:p>
            <w:pPr>
              <w:pStyle w:val="4"/>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联系人</w:t>
            </w:r>
          </w:p>
        </w:tc>
        <w:tc>
          <w:tcPr>
            <w:tcW w:w="1756" w:type="dxa"/>
            <w:noWrap w:val="0"/>
            <w:vAlign w:val="top"/>
          </w:tcPr>
          <w:p>
            <w:pPr>
              <w:pStyle w:val="4"/>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6" w:type="dxa"/>
            <w:noWrap w:val="0"/>
            <w:vAlign w:val="top"/>
          </w:tcPr>
          <w:p>
            <w:pPr>
              <w:pStyle w:val="4"/>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陆良</w:t>
            </w:r>
          </w:p>
        </w:tc>
        <w:tc>
          <w:tcPr>
            <w:tcW w:w="2971" w:type="dxa"/>
            <w:noWrap w:val="0"/>
            <w:vAlign w:val="center"/>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 xml:space="preserve">陆良县种子管理站 </w:t>
            </w:r>
          </w:p>
        </w:tc>
        <w:tc>
          <w:tcPr>
            <w:tcW w:w="1522" w:type="dxa"/>
            <w:noWrap w:val="0"/>
            <w:vAlign w:val="top"/>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张建红</w:t>
            </w:r>
          </w:p>
        </w:tc>
        <w:tc>
          <w:tcPr>
            <w:tcW w:w="1351" w:type="dxa"/>
            <w:noWrap w:val="0"/>
            <w:vAlign w:val="top"/>
          </w:tcPr>
          <w:p>
            <w:pPr>
              <w:pStyle w:val="4"/>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周吉云</w:t>
            </w:r>
          </w:p>
        </w:tc>
        <w:tc>
          <w:tcPr>
            <w:tcW w:w="1756" w:type="dxa"/>
            <w:noWrap w:val="0"/>
            <w:vAlign w:val="top"/>
          </w:tcPr>
          <w:p>
            <w:pPr>
              <w:pStyle w:val="4"/>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0874</w:t>
            </w:r>
            <w:r>
              <w:rPr>
                <w:rFonts w:ascii="仿宋" w:hAnsi="仿宋" w:eastAsia="仿宋" w:cs="仿宋"/>
                <w:color w:val="000000"/>
                <w:sz w:val="24"/>
                <w:szCs w:val="24"/>
                <w:lang w:eastAsia="zh-CN"/>
              </w:rPr>
              <w:t>6261399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6" w:type="dxa"/>
            <w:noWrap w:val="0"/>
            <w:vAlign w:val="top"/>
          </w:tcPr>
          <w:p>
            <w:pPr>
              <w:pStyle w:val="4"/>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楚雄</w:t>
            </w:r>
          </w:p>
        </w:tc>
        <w:tc>
          <w:tcPr>
            <w:tcW w:w="2971" w:type="dxa"/>
            <w:noWrap w:val="0"/>
            <w:vAlign w:val="center"/>
          </w:tcPr>
          <w:p>
            <w:pPr>
              <w:pStyle w:val="4"/>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楚雄州农科院</w:t>
            </w:r>
          </w:p>
        </w:tc>
        <w:tc>
          <w:tcPr>
            <w:tcW w:w="1522" w:type="dxa"/>
            <w:noWrap w:val="0"/>
            <w:vAlign w:val="center"/>
          </w:tcPr>
          <w:p>
            <w:pPr>
              <w:pStyle w:val="4"/>
              <w:spacing w:line="480" w:lineRule="exact"/>
              <w:rPr>
                <w:rFonts w:hint="eastAsia" w:ascii="仿宋" w:hAnsi="仿宋" w:eastAsia="仿宋" w:cs="仿宋"/>
                <w:color w:val="000000"/>
                <w:sz w:val="24"/>
                <w:szCs w:val="24"/>
              </w:rPr>
            </w:pPr>
          </w:p>
        </w:tc>
        <w:tc>
          <w:tcPr>
            <w:tcW w:w="1351" w:type="dxa"/>
            <w:noWrap w:val="0"/>
            <w:vAlign w:val="center"/>
          </w:tcPr>
          <w:p>
            <w:pPr>
              <w:pStyle w:val="4"/>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孙国亮</w:t>
            </w:r>
          </w:p>
        </w:tc>
        <w:tc>
          <w:tcPr>
            <w:tcW w:w="1756" w:type="dxa"/>
            <w:noWrap w:val="0"/>
            <w:vAlign w:val="top"/>
          </w:tcPr>
          <w:p>
            <w:pPr>
              <w:pStyle w:val="4"/>
              <w:spacing w:line="480" w:lineRule="exact"/>
              <w:rPr>
                <w:rFonts w:hint="eastAsia" w:ascii="仿宋" w:hAnsi="仿宋" w:eastAsia="仿宋" w:cs="仿宋"/>
                <w:color w:val="000000"/>
                <w:sz w:val="24"/>
                <w:szCs w:val="24"/>
              </w:rPr>
            </w:pPr>
            <w:r>
              <w:rPr>
                <w:rFonts w:hint="eastAsia" w:ascii="仿宋" w:hAnsi="仿宋" w:eastAsia="仿宋" w:cs="仿宋"/>
                <w:sz w:val="24"/>
                <w:szCs w:val="24"/>
              </w:rPr>
              <w:t>08783012974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6" w:type="dxa"/>
            <w:noWrap w:val="0"/>
            <w:vAlign w:val="center"/>
          </w:tcPr>
          <w:p>
            <w:pPr>
              <w:pStyle w:val="4"/>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红塔</w:t>
            </w:r>
          </w:p>
        </w:tc>
        <w:tc>
          <w:tcPr>
            <w:tcW w:w="2971" w:type="dxa"/>
            <w:noWrap w:val="0"/>
            <w:vAlign w:val="center"/>
          </w:tcPr>
          <w:p>
            <w:pPr>
              <w:pStyle w:val="4"/>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玉溪市农科院</w:t>
            </w:r>
          </w:p>
        </w:tc>
        <w:tc>
          <w:tcPr>
            <w:tcW w:w="1522" w:type="dxa"/>
            <w:noWrap w:val="0"/>
            <w:vAlign w:val="center"/>
          </w:tcPr>
          <w:p>
            <w:pPr>
              <w:pStyle w:val="4"/>
              <w:spacing w:line="480" w:lineRule="exact"/>
              <w:rPr>
                <w:rFonts w:hint="eastAsia" w:ascii="仿宋" w:hAnsi="仿宋" w:eastAsia="仿宋" w:cs="仿宋"/>
                <w:color w:val="000000"/>
                <w:sz w:val="24"/>
                <w:szCs w:val="24"/>
              </w:rPr>
            </w:pPr>
          </w:p>
        </w:tc>
        <w:tc>
          <w:tcPr>
            <w:tcW w:w="1351" w:type="dxa"/>
            <w:noWrap w:val="0"/>
            <w:vAlign w:val="center"/>
          </w:tcPr>
          <w:p>
            <w:pPr>
              <w:pStyle w:val="4"/>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沈祥宏</w:t>
            </w:r>
          </w:p>
        </w:tc>
        <w:tc>
          <w:tcPr>
            <w:tcW w:w="1756" w:type="dxa"/>
            <w:noWrap w:val="0"/>
            <w:vAlign w:val="top"/>
          </w:tcPr>
          <w:p>
            <w:pPr>
              <w:pStyle w:val="4"/>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13887723260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6" w:type="dxa"/>
            <w:noWrap w:val="0"/>
            <w:vAlign w:val="top"/>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文山</w:t>
            </w:r>
          </w:p>
        </w:tc>
        <w:tc>
          <w:tcPr>
            <w:tcW w:w="2971" w:type="dxa"/>
            <w:noWrap w:val="0"/>
            <w:vAlign w:val="top"/>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文山州种子管理站</w:t>
            </w:r>
          </w:p>
        </w:tc>
        <w:tc>
          <w:tcPr>
            <w:tcW w:w="1522" w:type="dxa"/>
            <w:noWrap w:val="0"/>
            <w:vAlign w:val="top"/>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卢春玲</w:t>
            </w:r>
          </w:p>
        </w:tc>
        <w:tc>
          <w:tcPr>
            <w:tcW w:w="1351" w:type="dxa"/>
            <w:noWrap w:val="0"/>
            <w:vAlign w:val="top"/>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金代珍</w:t>
            </w:r>
          </w:p>
        </w:tc>
        <w:tc>
          <w:tcPr>
            <w:tcW w:w="1756" w:type="dxa"/>
            <w:noWrap w:val="0"/>
            <w:vAlign w:val="top"/>
          </w:tcPr>
          <w:p>
            <w:pPr>
              <w:pStyle w:val="4"/>
              <w:spacing w:line="480" w:lineRule="exact"/>
              <w:rPr>
                <w:rFonts w:hint="eastAsia" w:ascii="仿宋" w:hAnsi="仿宋" w:eastAsia="仿宋" w:cs="仿宋"/>
                <w:color w:val="000000"/>
                <w:sz w:val="24"/>
                <w:szCs w:val="24"/>
                <w:lang w:eastAsia="zh-CN"/>
              </w:rPr>
            </w:pPr>
            <w:r>
              <w:rPr>
                <w:rFonts w:ascii="仿宋" w:hAnsi="仿宋" w:eastAsia="仿宋" w:cs="仿宋"/>
                <w:sz w:val="24"/>
                <w:szCs w:val="24"/>
                <w:lang w:eastAsia="zh-CN"/>
              </w:rPr>
              <w:t>08762184395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6" w:type="dxa"/>
            <w:noWrap w:val="0"/>
            <w:vAlign w:val="top"/>
          </w:tcPr>
          <w:p>
            <w:pPr>
              <w:pStyle w:val="4"/>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大理</w:t>
            </w:r>
          </w:p>
        </w:tc>
        <w:tc>
          <w:tcPr>
            <w:tcW w:w="2971" w:type="dxa"/>
            <w:noWrap w:val="0"/>
            <w:vAlign w:val="top"/>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大理市种植业发展中心</w:t>
            </w:r>
          </w:p>
        </w:tc>
        <w:tc>
          <w:tcPr>
            <w:tcW w:w="1522" w:type="dxa"/>
            <w:noWrap w:val="0"/>
            <w:vAlign w:val="top"/>
          </w:tcPr>
          <w:p>
            <w:pPr>
              <w:pStyle w:val="4"/>
              <w:spacing w:line="480" w:lineRule="exact"/>
              <w:rPr>
                <w:rFonts w:hint="eastAsia" w:ascii="仿宋" w:hAnsi="仿宋" w:eastAsia="仿宋" w:cs="仿宋"/>
                <w:color w:val="000000"/>
                <w:sz w:val="24"/>
                <w:szCs w:val="24"/>
              </w:rPr>
            </w:pPr>
            <w:r>
              <w:rPr>
                <w:rFonts w:hint="eastAsia" w:ascii="仿宋" w:hAnsi="仿宋" w:eastAsia="仿宋" w:cs="宋体"/>
                <w:color w:val="000000"/>
                <w:sz w:val="24"/>
                <w:szCs w:val="24"/>
              </w:rPr>
              <w:t>杨艳</w:t>
            </w:r>
          </w:p>
        </w:tc>
        <w:tc>
          <w:tcPr>
            <w:tcW w:w="1351" w:type="dxa"/>
            <w:noWrap w:val="0"/>
            <w:vAlign w:val="top"/>
          </w:tcPr>
          <w:p>
            <w:pPr>
              <w:pStyle w:val="4"/>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杨子芬</w:t>
            </w:r>
          </w:p>
        </w:tc>
        <w:tc>
          <w:tcPr>
            <w:tcW w:w="1756" w:type="dxa"/>
            <w:noWrap w:val="0"/>
            <w:vAlign w:val="top"/>
          </w:tcPr>
          <w:p>
            <w:pPr>
              <w:pStyle w:val="4"/>
              <w:spacing w:line="480" w:lineRule="exact"/>
              <w:rPr>
                <w:rFonts w:hint="eastAsia" w:ascii="仿宋" w:hAnsi="仿宋" w:eastAsia="仿宋" w:cs="仿宋"/>
                <w:color w:val="000000"/>
                <w:sz w:val="24"/>
                <w:szCs w:val="24"/>
              </w:rPr>
            </w:pPr>
            <w:r>
              <w:rPr>
                <w:rFonts w:ascii="仿宋" w:hAnsi="仿宋" w:eastAsia="仿宋" w:cs="仿宋"/>
                <w:sz w:val="24"/>
                <w:szCs w:val="24"/>
              </w:rPr>
              <w:t>08722670462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6" w:type="dxa"/>
            <w:noWrap w:val="0"/>
            <w:vAlign w:val="top"/>
          </w:tcPr>
          <w:p>
            <w:pPr>
              <w:pStyle w:val="4"/>
              <w:spacing w:line="480" w:lineRule="exact"/>
              <w:rPr>
                <w:rFonts w:hint="eastAsia" w:ascii="仿宋" w:hAnsi="仿宋" w:eastAsia="仿宋" w:cs="仿宋"/>
                <w:color w:val="000000"/>
                <w:spacing w:val="-20"/>
                <w:sz w:val="24"/>
                <w:szCs w:val="24"/>
              </w:rPr>
            </w:pPr>
            <w:r>
              <w:rPr>
                <w:rFonts w:hint="eastAsia" w:ascii="仿宋" w:hAnsi="仿宋" w:eastAsia="仿宋" w:cs="仿宋"/>
                <w:color w:val="000000"/>
                <w:sz w:val="24"/>
                <w:szCs w:val="24"/>
              </w:rPr>
              <w:t>隆阳</w:t>
            </w:r>
          </w:p>
        </w:tc>
        <w:tc>
          <w:tcPr>
            <w:tcW w:w="2971" w:type="dxa"/>
            <w:noWrap w:val="0"/>
            <w:vAlign w:val="center"/>
          </w:tcPr>
          <w:p>
            <w:pPr>
              <w:pStyle w:val="4"/>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保山市种子管理站</w:t>
            </w:r>
          </w:p>
        </w:tc>
        <w:tc>
          <w:tcPr>
            <w:tcW w:w="1522" w:type="dxa"/>
            <w:noWrap w:val="0"/>
            <w:vAlign w:val="center"/>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吴建丽</w:t>
            </w:r>
          </w:p>
        </w:tc>
        <w:tc>
          <w:tcPr>
            <w:tcW w:w="1351" w:type="dxa"/>
            <w:noWrap w:val="0"/>
            <w:vAlign w:val="center"/>
          </w:tcPr>
          <w:p>
            <w:pPr>
              <w:pStyle w:val="4"/>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杨向红</w:t>
            </w:r>
          </w:p>
        </w:tc>
        <w:tc>
          <w:tcPr>
            <w:tcW w:w="1756" w:type="dxa"/>
            <w:noWrap w:val="0"/>
            <w:vAlign w:val="top"/>
          </w:tcPr>
          <w:p>
            <w:pPr>
              <w:pStyle w:val="4"/>
              <w:spacing w:line="480" w:lineRule="exact"/>
              <w:rPr>
                <w:rFonts w:hint="eastAsia" w:ascii="仿宋" w:hAnsi="仿宋" w:eastAsia="仿宋" w:cs="仿宋"/>
                <w:color w:val="000000"/>
                <w:sz w:val="24"/>
                <w:szCs w:val="24"/>
              </w:rPr>
            </w:pPr>
            <w:r>
              <w:rPr>
                <w:rFonts w:ascii="仿宋" w:hAnsi="仿宋" w:eastAsia="仿宋" w:cs="仿宋"/>
                <w:sz w:val="24"/>
                <w:szCs w:val="24"/>
              </w:rPr>
              <w:t>08752143669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6" w:type="dxa"/>
            <w:noWrap w:val="0"/>
            <w:vAlign w:val="top"/>
          </w:tcPr>
          <w:p>
            <w:pPr>
              <w:pStyle w:val="4"/>
              <w:spacing w:line="480" w:lineRule="exact"/>
              <w:rPr>
                <w:rFonts w:ascii="仿宋" w:hAnsi="仿宋" w:eastAsia="仿宋" w:cs="仿宋"/>
                <w:sz w:val="24"/>
                <w:szCs w:val="24"/>
                <w:lang w:eastAsia="zh-CN"/>
              </w:rPr>
            </w:pPr>
            <w:r>
              <w:rPr>
                <w:rFonts w:hint="eastAsia" w:ascii="仿宋" w:hAnsi="仿宋" w:eastAsia="仿宋" w:cs="仿宋"/>
                <w:sz w:val="24"/>
                <w:szCs w:val="24"/>
                <w:lang w:eastAsia="zh-CN"/>
              </w:rPr>
              <w:t>施甸</w:t>
            </w:r>
          </w:p>
        </w:tc>
        <w:tc>
          <w:tcPr>
            <w:tcW w:w="2971" w:type="dxa"/>
            <w:noWrap w:val="0"/>
            <w:vAlign w:val="center"/>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保山市种子管理站</w:t>
            </w:r>
          </w:p>
        </w:tc>
        <w:tc>
          <w:tcPr>
            <w:tcW w:w="1522" w:type="dxa"/>
            <w:noWrap w:val="0"/>
            <w:vAlign w:val="center"/>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吴建丽</w:t>
            </w:r>
          </w:p>
        </w:tc>
        <w:tc>
          <w:tcPr>
            <w:tcW w:w="1351" w:type="dxa"/>
            <w:noWrap w:val="0"/>
            <w:vAlign w:val="center"/>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杨向红</w:t>
            </w:r>
          </w:p>
        </w:tc>
        <w:tc>
          <w:tcPr>
            <w:tcW w:w="1756" w:type="dxa"/>
            <w:noWrap w:val="0"/>
            <w:vAlign w:val="top"/>
          </w:tcPr>
          <w:p>
            <w:pPr>
              <w:pStyle w:val="4"/>
              <w:spacing w:line="480" w:lineRule="exact"/>
              <w:rPr>
                <w:rFonts w:hint="eastAsia" w:ascii="仿宋" w:hAnsi="仿宋" w:eastAsia="仿宋" w:cs="仿宋"/>
                <w:sz w:val="24"/>
                <w:szCs w:val="24"/>
              </w:rPr>
            </w:pPr>
            <w:r>
              <w:rPr>
                <w:rFonts w:ascii="仿宋" w:hAnsi="仿宋" w:eastAsia="仿宋" w:cs="仿宋"/>
                <w:sz w:val="24"/>
                <w:szCs w:val="24"/>
              </w:rPr>
              <w:t>08752143669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6" w:type="dxa"/>
            <w:noWrap w:val="0"/>
            <w:vAlign w:val="top"/>
          </w:tcPr>
          <w:p>
            <w:pPr>
              <w:pStyle w:val="4"/>
              <w:spacing w:line="480" w:lineRule="exact"/>
              <w:rPr>
                <w:rFonts w:hint="eastAsia" w:ascii="仿宋" w:hAnsi="仿宋" w:eastAsia="仿宋" w:cs="仿宋"/>
                <w:color w:val="000000"/>
                <w:spacing w:val="-20"/>
                <w:sz w:val="24"/>
                <w:szCs w:val="24"/>
              </w:rPr>
            </w:pPr>
            <w:r>
              <w:rPr>
                <w:rFonts w:hint="eastAsia" w:ascii="仿宋" w:hAnsi="仿宋" w:eastAsia="仿宋" w:cs="仿宋"/>
                <w:color w:val="000000"/>
                <w:sz w:val="24"/>
                <w:szCs w:val="24"/>
              </w:rPr>
              <w:t>耿马</w:t>
            </w:r>
          </w:p>
        </w:tc>
        <w:tc>
          <w:tcPr>
            <w:tcW w:w="2971" w:type="dxa"/>
            <w:noWrap w:val="0"/>
            <w:vAlign w:val="top"/>
          </w:tcPr>
          <w:p>
            <w:pPr>
              <w:pStyle w:val="4"/>
              <w:spacing w:line="480" w:lineRule="exact"/>
              <w:rPr>
                <w:rFonts w:hint="eastAsia" w:ascii="仿宋" w:hAnsi="仿宋" w:eastAsia="仿宋" w:cs="仿宋"/>
                <w:color w:val="000000"/>
                <w:spacing w:val="-20"/>
                <w:sz w:val="24"/>
                <w:szCs w:val="24"/>
              </w:rPr>
            </w:pPr>
            <w:r>
              <w:rPr>
                <w:rFonts w:hint="eastAsia" w:ascii="仿宋" w:hAnsi="仿宋" w:eastAsia="仿宋" w:cs="仿宋"/>
                <w:color w:val="000000"/>
                <w:sz w:val="24"/>
                <w:szCs w:val="24"/>
              </w:rPr>
              <w:t>临沧市种子管理站</w:t>
            </w:r>
          </w:p>
        </w:tc>
        <w:tc>
          <w:tcPr>
            <w:tcW w:w="1522" w:type="dxa"/>
            <w:noWrap w:val="0"/>
            <w:vAlign w:val="center"/>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李继章</w:t>
            </w:r>
          </w:p>
        </w:tc>
        <w:tc>
          <w:tcPr>
            <w:tcW w:w="1351" w:type="dxa"/>
            <w:noWrap w:val="0"/>
            <w:vAlign w:val="top"/>
          </w:tcPr>
          <w:p>
            <w:pPr>
              <w:pStyle w:val="4"/>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姚才奎</w:t>
            </w:r>
          </w:p>
        </w:tc>
        <w:tc>
          <w:tcPr>
            <w:tcW w:w="1756" w:type="dxa"/>
            <w:noWrap w:val="0"/>
            <w:vAlign w:val="top"/>
          </w:tcPr>
          <w:p>
            <w:pPr>
              <w:pStyle w:val="4"/>
              <w:spacing w:line="480" w:lineRule="exact"/>
              <w:rPr>
                <w:rFonts w:hint="eastAsia" w:ascii="仿宋" w:hAnsi="仿宋" w:eastAsia="仿宋" w:cs="仿宋"/>
                <w:color w:val="000000"/>
                <w:sz w:val="24"/>
                <w:szCs w:val="24"/>
              </w:rPr>
            </w:pPr>
            <w:r>
              <w:rPr>
                <w:rFonts w:ascii="仿宋" w:hAnsi="仿宋" w:eastAsia="仿宋"/>
                <w:color w:val="000000"/>
                <w:sz w:val="24"/>
                <w:szCs w:val="24"/>
              </w:rPr>
              <w:t>08832122972</w:t>
            </w:r>
          </w:p>
        </w:tc>
      </w:tr>
    </w:tbl>
    <w:p>
      <w:pPr>
        <w:pStyle w:val="4"/>
        <w:spacing w:line="480" w:lineRule="exact"/>
        <w:rPr>
          <w:rFonts w:hint="eastAsia" w:ascii="仿宋" w:hAnsi="仿宋" w:eastAsia="仿宋" w:cs="仿宋"/>
          <w:b/>
          <w:color w:val="000000"/>
          <w:sz w:val="28"/>
          <w:szCs w:val="28"/>
        </w:rPr>
      </w:pPr>
      <w:r>
        <w:rPr>
          <w:rFonts w:hint="eastAsia" w:ascii="仿宋" w:hAnsi="仿宋" w:eastAsia="仿宋" w:cs="仿宋"/>
          <w:b/>
          <w:sz w:val="28"/>
          <w:szCs w:val="28"/>
          <w:lang w:eastAsia="zh-CN"/>
        </w:rPr>
        <w:t>2.</w:t>
      </w:r>
      <w:r>
        <w:rPr>
          <w:rFonts w:hint="eastAsia" w:ascii="仿宋" w:hAnsi="仿宋" w:eastAsia="仿宋" w:cs="仿宋"/>
          <w:b/>
          <w:color w:val="000000"/>
          <w:sz w:val="28"/>
          <w:szCs w:val="28"/>
        </w:rPr>
        <w:t xml:space="preserve"> 高海拔粳稻：</w:t>
      </w:r>
    </w:p>
    <w:tbl>
      <w:tblPr>
        <w:tblStyle w:val="2"/>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2901"/>
        <w:gridCol w:w="1369"/>
        <w:gridCol w:w="1296"/>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2"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试点</w:t>
            </w:r>
          </w:p>
        </w:tc>
        <w:tc>
          <w:tcPr>
            <w:tcW w:w="2901"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承担单位</w:t>
            </w:r>
          </w:p>
        </w:tc>
        <w:tc>
          <w:tcPr>
            <w:tcW w:w="1369"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负责人</w:t>
            </w:r>
          </w:p>
        </w:tc>
        <w:tc>
          <w:tcPr>
            <w:tcW w:w="1296"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联系人</w:t>
            </w:r>
          </w:p>
        </w:tc>
        <w:tc>
          <w:tcPr>
            <w:tcW w:w="2043"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2"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寻甸</w:t>
            </w:r>
          </w:p>
        </w:tc>
        <w:tc>
          <w:tcPr>
            <w:tcW w:w="2901" w:type="dxa"/>
            <w:noWrap w:val="0"/>
            <w:vAlign w:val="center"/>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寻甸县种子管理站</w:t>
            </w:r>
          </w:p>
        </w:tc>
        <w:tc>
          <w:tcPr>
            <w:tcW w:w="1369"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杨志雄</w:t>
            </w:r>
          </w:p>
        </w:tc>
        <w:tc>
          <w:tcPr>
            <w:tcW w:w="1296" w:type="dxa"/>
            <w:noWrap w:val="0"/>
            <w:vAlign w:val="center"/>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杨志雄</w:t>
            </w:r>
          </w:p>
        </w:tc>
        <w:tc>
          <w:tcPr>
            <w:tcW w:w="2043"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0874</w:t>
            </w:r>
            <w:r>
              <w:rPr>
                <w:rFonts w:ascii="仿宋" w:hAnsi="仿宋" w:eastAsia="仿宋" w:cs="仿宋"/>
                <w:sz w:val="24"/>
                <w:szCs w:val="24"/>
                <w:lang w:eastAsia="zh-CN"/>
              </w:rPr>
              <w:t>62652632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2"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昭阳</w:t>
            </w:r>
          </w:p>
        </w:tc>
        <w:tc>
          <w:tcPr>
            <w:tcW w:w="2901" w:type="dxa"/>
            <w:noWrap w:val="0"/>
            <w:vAlign w:val="center"/>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昭阳区种子管理站</w:t>
            </w:r>
          </w:p>
        </w:tc>
        <w:tc>
          <w:tcPr>
            <w:tcW w:w="1369"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蒋仕波</w:t>
            </w:r>
          </w:p>
        </w:tc>
        <w:tc>
          <w:tcPr>
            <w:tcW w:w="1296" w:type="dxa"/>
            <w:noWrap w:val="0"/>
            <w:vAlign w:val="center"/>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张子刚</w:t>
            </w:r>
          </w:p>
        </w:tc>
        <w:tc>
          <w:tcPr>
            <w:tcW w:w="2043"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lang w:eastAsia="zh-CN"/>
              </w:rPr>
              <w:t>0870</w:t>
            </w:r>
            <w:r>
              <w:rPr>
                <w:rFonts w:ascii="仿宋" w:hAnsi="仿宋" w:eastAsia="仿宋" w:cs="仿宋"/>
                <w:sz w:val="24"/>
                <w:szCs w:val="24"/>
              </w:rPr>
              <w:t>2153642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932"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会泽</w:t>
            </w:r>
          </w:p>
        </w:tc>
        <w:tc>
          <w:tcPr>
            <w:tcW w:w="2901" w:type="dxa"/>
            <w:noWrap w:val="0"/>
            <w:vAlign w:val="center"/>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会泽县种子管理站 </w:t>
            </w:r>
          </w:p>
        </w:tc>
        <w:tc>
          <w:tcPr>
            <w:tcW w:w="1369"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徐玉峰</w:t>
            </w:r>
          </w:p>
        </w:tc>
        <w:tc>
          <w:tcPr>
            <w:tcW w:w="129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陈长坤</w:t>
            </w:r>
          </w:p>
        </w:tc>
        <w:tc>
          <w:tcPr>
            <w:tcW w:w="2043"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0874</w:t>
            </w:r>
            <w:r>
              <w:rPr>
                <w:rFonts w:ascii="仿宋" w:hAnsi="仿宋" w:eastAsia="仿宋" w:cs="仿宋"/>
                <w:sz w:val="24"/>
                <w:szCs w:val="24"/>
                <w:lang w:eastAsia="zh-CN"/>
              </w:rPr>
              <w:t>5534326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2"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马龙</w:t>
            </w:r>
          </w:p>
        </w:tc>
        <w:tc>
          <w:tcPr>
            <w:tcW w:w="2901" w:type="dxa"/>
            <w:noWrap w:val="0"/>
            <w:vAlign w:val="center"/>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马龙区种子管理站 </w:t>
            </w:r>
          </w:p>
        </w:tc>
        <w:tc>
          <w:tcPr>
            <w:tcW w:w="1369"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赵学平</w:t>
            </w:r>
          </w:p>
        </w:tc>
        <w:tc>
          <w:tcPr>
            <w:tcW w:w="1296"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lang w:eastAsia="zh-CN"/>
              </w:rPr>
              <w:t>赵学平</w:t>
            </w:r>
          </w:p>
        </w:tc>
        <w:tc>
          <w:tcPr>
            <w:tcW w:w="2043"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lang w:eastAsia="zh-CN"/>
              </w:rPr>
              <w:t>0874</w:t>
            </w:r>
            <w:r>
              <w:rPr>
                <w:rFonts w:ascii="仿宋" w:hAnsi="仿宋" w:eastAsia="仿宋" w:cs="仿宋"/>
                <w:sz w:val="24"/>
                <w:szCs w:val="24"/>
                <w:lang w:eastAsia="zh-CN"/>
              </w:rPr>
              <w:t>8889019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2"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大理</w:t>
            </w:r>
          </w:p>
        </w:tc>
        <w:tc>
          <w:tcPr>
            <w:tcW w:w="2901"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大理市种植业发展中心</w:t>
            </w:r>
          </w:p>
        </w:tc>
        <w:tc>
          <w:tcPr>
            <w:tcW w:w="1369"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宋体"/>
                <w:sz w:val="24"/>
                <w:szCs w:val="24"/>
              </w:rPr>
              <w:t>杨艳</w:t>
            </w:r>
          </w:p>
        </w:tc>
        <w:tc>
          <w:tcPr>
            <w:tcW w:w="1296"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杨子芬</w:t>
            </w:r>
          </w:p>
        </w:tc>
        <w:tc>
          <w:tcPr>
            <w:tcW w:w="2043" w:type="dxa"/>
            <w:noWrap w:val="0"/>
            <w:vAlign w:val="top"/>
          </w:tcPr>
          <w:p>
            <w:pPr>
              <w:pStyle w:val="4"/>
              <w:spacing w:line="480" w:lineRule="exact"/>
              <w:rPr>
                <w:rFonts w:hint="eastAsia" w:ascii="仿宋" w:hAnsi="仿宋" w:eastAsia="仿宋" w:cs="仿宋"/>
                <w:sz w:val="24"/>
                <w:szCs w:val="24"/>
              </w:rPr>
            </w:pPr>
            <w:r>
              <w:rPr>
                <w:rFonts w:ascii="仿宋" w:hAnsi="仿宋" w:eastAsia="仿宋" w:cs="仿宋"/>
                <w:sz w:val="24"/>
                <w:szCs w:val="24"/>
              </w:rPr>
              <w:t>08722670462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2"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祥云</w:t>
            </w:r>
          </w:p>
        </w:tc>
        <w:tc>
          <w:tcPr>
            <w:tcW w:w="2901" w:type="dxa"/>
            <w:noWrap w:val="0"/>
            <w:vAlign w:val="center"/>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祥云县种子管理站</w:t>
            </w:r>
          </w:p>
        </w:tc>
        <w:tc>
          <w:tcPr>
            <w:tcW w:w="1369"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化建铭</w:t>
            </w:r>
          </w:p>
        </w:tc>
        <w:tc>
          <w:tcPr>
            <w:tcW w:w="1296" w:type="dxa"/>
            <w:noWrap w:val="0"/>
            <w:vAlign w:val="center"/>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潘泊安</w:t>
            </w:r>
          </w:p>
        </w:tc>
        <w:tc>
          <w:tcPr>
            <w:tcW w:w="2043" w:type="dxa"/>
            <w:noWrap w:val="0"/>
            <w:vAlign w:val="top"/>
          </w:tcPr>
          <w:p>
            <w:pPr>
              <w:pStyle w:val="4"/>
              <w:spacing w:line="480" w:lineRule="exact"/>
              <w:rPr>
                <w:rFonts w:hint="eastAsia" w:ascii="仿宋" w:hAnsi="仿宋" w:eastAsia="仿宋" w:cs="仿宋"/>
                <w:sz w:val="24"/>
                <w:szCs w:val="24"/>
              </w:rPr>
            </w:pPr>
            <w:r>
              <w:rPr>
                <w:rFonts w:ascii="仿宋" w:hAnsi="仿宋" w:eastAsia="仿宋" w:cs="仿宋"/>
                <w:sz w:val="24"/>
                <w:szCs w:val="24"/>
              </w:rPr>
              <w:t>08723121473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2"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永胜</w:t>
            </w:r>
          </w:p>
        </w:tc>
        <w:tc>
          <w:tcPr>
            <w:tcW w:w="2901" w:type="dxa"/>
            <w:noWrap w:val="0"/>
            <w:vAlign w:val="center"/>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lang w:eastAsia="zh-CN"/>
              </w:rPr>
              <w:t>永胜县</w:t>
            </w:r>
            <w:r>
              <w:rPr>
                <w:rFonts w:hint="eastAsia" w:ascii="仿宋" w:hAnsi="仿宋" w:eastAsia="仿宋" w:cs="仿宋"/>
                <w:sz w:val="24"/>
                <w:szCs w:val="24"/>
              </w:rPr>
              <w:t>种子管理站</w:t>
            </w:r>
          </w:p>
        </w:tc>
        <w:tc>
          <w:tcPr>
            <w:tcW w:w="1369"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钱富华</w:t>
            </w:r>
          </w:p>
        </w:tc>
        <w:tc>
          <w:tcPr>
            <w:tcW w:w="1296" w:type="dxa"/>
            <w:noWrap w:val="0"/>
            <w:vAlign w:val="center"/>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袁以琴</w:t>
            </w:r>
          </w:p>
        </w:tc>
        <w:tc>
          <w:tcPr>
            <w:tcW w:w="2043" w:type="dxa"/>
            <w:noWrap w:val="0"/>
            <w:vAlign w:val="top"/>
          </w:tcPr>
          <w:p>
            <w:pPr>
              <w:pStyle w:val="4"/>
              <w:spacing w:line="480" w:lineRule="exact"/>
              <w:rPr>
                <w:rFonts w:hint="eastAsia" w:ascii="仿宋" w:hAnsi="仿宋" w:eastAsia="仿宋" w:cs="仿宋"/>
                <w:sz w:val="24"/>
                <w:szCs w:val="24"/>
                <w:lang w:eastAsia="zh-CN"/>
              </w:rPr>
            </w:pPr>
            <w:r>
              <w:rPr>
                <w:rFonts w:ascii="仿宋" w:hAnsi="仿宋" w:eastAsia="仿宋" w:cs="仿宋"/>
                <w:sz w:val="24"/>
                <w:szCs w:val="24"/>
                <w:lang w:eastAsia="zh-CN"/>
              </w:rPr>
              <w:t>08888890160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2" w:type="dxa"/>
            <w:noWrap w:val="0"/>
            <w:vAlign w:val="top"/>
          </w:tcPr>
          <w:p>
            <w:pPr>
              <w:pStyle w:val="4"/>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剑川</w:t>
            </w:r>
          </w:p>
        </w:tc>
        <w:tc>
          <w:tcPr>
            <w:tcW w:w="2901" w:type="dxa"/>
            <w:noWrap w:val="0"/>
            <w:vAlign w:val="center"/>
          </w:tcPr>
          <w:p>
            <w:pPr>
              <w:pStyle w:val="4"/>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剑川县种子管理站</w:t>
            </w:r>
          </w:p>
        </w:tc>
        <w:tc>
          <w:tcPr>
            <w:tcW w:w="1369" w:type="dxa"/>
            <w:noWrap w:val="0"/>
            <w:vAlign w:val="top"/>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宋体"/>
                <w:color w:val="000000"/>
                <w:sz w:val="24"/>
                <w:szCs w:val="24"/>
              </w:rPr>
              <w:t>杨新闻</w:t>
            </w:r>
          </w:p>
        </w:tc>
        <w:tc>
          <w:tcPr>
            <w:tcW w:w="1296" w:type="dxa"/>
            <w:noWrap w:val="0"/>
            <w:vAlign w:val="center"/>
          </w:tcPr>
          <w:p>
            <w:pPr>
              <w:pStyle w:val="4"/>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张学莲</w:t>
            </w:r>
          </w:p>
        </w:tc>
        <w:tc>
          <w:tcPr>
            <w:tcW w:w="2043" w:type="dxa"/>
            <w:noWrap w:val="0"/>
            <w:vAlign w:val="top"/>
          </w:tcPr>
          <w:p>
            <w:pPr>
              <w:pStyle w:val="4"/>
              <w:spacing w:line="480" w:lineRule="exact"/>
              <w:rPr>
                <w:rFonts w:hint="eastAsia" w:ascii="仿宋" w:hAnsi="仿宋" w:eastAsia="仿宋" w:cs="仿宋"/>
                <w:color w:val="000000"/>
                <w:sz w:val="24"/>
                <w:szCs w:val="24"/>
              </w:rPr>
            </w:pPr>
            <w:r>
              <w:rPr>
                <w:rFonts w:ascii="仿宋" w:hAnsi="仿宋" w:eastAsia="仿宋" w:cs="仿宋"/>
                <w:color w:val="000000"/>
                <w:sz w:val="24"/>
                <w:szCs w:val="24"/>
              </w:rPr>
              <w:t>08724521208</w:t>
            </w:r>
          </w:p>
        </w:tc>
      </w:tr>
    </w:tbl>
    <w:p>
      <w:pPr>
        <w:pStyle w:val="4"/>
        <w:spacing w:line="480" w:lineRule="exact"/>
        <w:rPr>
          <w:rFonts w:hint="eastAsia" w:ascii="仿宋" w:hAnsi="仿宋" w:eastAsia="仿宋" w:cs="仿宋"/>
          <w:b/>
          <w:color w:val="000000"/>
          <w:sz w:val="28"/>
          <w:szCs w:val="28"/>
        </w:rPr>
      </w:pPr>
      <w:r>
        <w:rPr>
          <w:rFonts w:hint="eastAsia" w:ascii="仿宋" w:hAnsi="仿宋" w:eastAsia="仿宋" w:cs="仿宋"/>
          <w:b/>
          <w:sz w:val="28"/>
          <w:szCs w:val="28"/>
          <w:lang w:eastAsia="zh-CN"/>
        </w:rPr>
        <w:t>3.</w:t>
      </w:r>
      <w:r>
        <w:rPr>
          <w:rFonts w:hint="eastAsia" w:ascii="仿宋" w:hAnsi="仿宋" w:eastAsia="仿宋" w:cs="仿宋"/>
          <w:b/>
          <w:color w:val="000000"/>
          <w:sz w:val="28"/>
          <w:szCs w:val="28"/>
        </w:rPr>
        <w:t xml:space="preserve"> 中海拔粳稻</w:t>
      </w:r>
    </w:p>
    <w:tbl>
      <w:tblPr>
        <w:tblStyle w:val="2"/>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2792"/>
        <w:gridCol w:w="1522"/>
        <w:gridCol w:w="1350"/>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9" w:type="dxa"/>
            <w:noWrap w:val="0"/>
            <w:vAlign w:val="top"/>
          </w:tcPr>
          <w:p>
            <w:pPr>
              <w:pStyle w:val="4"/>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试点</w:t>
            </w:r>
          </w:p>
        </w:tc>
        <w:tc>
          <w:tcPr>
            <w:tcW w:w="2792" w:type="dxa"/>
            <w:noWrap w:val="0"/>
            <w:vAlign w:val="top"/>
          </w:tcPr>
          <w:p>
            <w:pPr>
              <w:pStyle w:val="4"/>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承担单位</w:t>
            </w:r>
          </w:p>
        </w:tc>
        <w:tc>
          <w:tcPr>
            <w:tcW w:w="1522" w:type="dxa"/>
            <w:noWrap w:val="0"/>
            <w:vAlign w:val="top"/>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负责人</w:t>
            </w:r>
          </w:p>
        </w:tc>
        <w:tc>
          <w:tcPr>
            <w:tcW w:w="1350" w:type="dxa"/>
            <w:noWrap w:val="0"/>
            <w:vAlign w:val="top"/>
          </w:tcPr>
          <w:p>
            <w:pPr>
              <w:pStyle w:val="4"/>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联系人</w:t>
            </w:r>
          </w:p>
        </w:tc>
        <w:tc>
          <w:tcPr>
            <w:tcW w:w="1756" w:type="dxa"/>
            <w:noWrap w:val="0"/>
            <w:vAlign w:val="top"/>
          </w:tcPr>
          <w:p>
            <w:pPr>
              <w:pStyle w:val="4"/>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9" w:type="dxa"/>
            <w:noWrap w:val="0"/>
            <w:vAlign w:val="top"/>
          </w:tcPr>
          <w:p>
            <w:pPr>
              <w:pStyle w:val="4"/>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陆良</w:t>
            </w:r>
          </w:p>
        </w:tc>
        <w:tc>
          <w:tcPr>
            <w:tcW w:w="2792" w:type="dxa"/>
            <w:noWrap w:val="0"/>
            <w:vAlign w:val="center"/>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 xml:space="preserve">陆良县种子管理站 </w:t>
            </w:r>
          </w:p>
        </w:tc>
        <w:tc>
          <w:tcPr>
            <w:tcW w:w="1522" w:type="dxa"/>
            <w:noWrap w:val="0"/>
            <w:vAlign w:val="top"/>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张建红</w:t>
            </w:r>
          </w:p>
        </w:tc>
        <w:tc>
          <w:tcPr>
            <w:tcW w:w="1350" w:type="dxa"/>
            <w:noWrap w:val="0"/>
            <w:vAlign w:val="top"/>
          </w:tcPr>
          <w:p>
            <w:pPr>
              <w:pStyle w:val="4"/>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周吉云</w:t>
            </w:r>
          </w:p>
        </w:tc>
        <w:tc>
          <w:tcPr>
            <w:tcW w:w="1756" w:type="dxa"/>
            <w:noWrap w:val="0"/>
            <w:vAlign w:val="top"/>
          </w:tcPr>
          <w:p>
            <w:pPr>
              <w:pStyle w:val="4"/>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0874</w:t>
            </w:r>
            <w:r>
              <w:rPr>
                <w:rFonts w:ascii="仿宋" w:hAnsi="仿宋" w:eastAsia="仿宋" w:cs="仿宋"/>
                <w:color w:val="000000"/>
                <w:sz w:val="24"/>
                <w:szCs w:val="24"/>
                <w:lang w:eastAsia="zh-CN"/>
              </w:rPr>
              <w:t>6261399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9"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麒麟</w:t>
            </w:r>
          </w:p>
        </w:tc>
        <w:tc>
          <w:tcPr>
            <w:tcW w:w="2792" w:type="dxa"/>
            <w:noWrap w:val="0"/>
            <w:vAlign w:val="center"/>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麒麟区种子管理站 </w:t>
            </w:r>
          </w:p>
        </w:tc>
        <w:tc>
          <w:tcPr>
            <w:tcW w:w="1522"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周林红</w:t>
            </w:r>
          </w:p>
        </w:tc>
        <w:tc>
          <w:tcPr>
            <w:tcW w:w="1350"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lang w:eastAsia="zh-CN"/>
              </w:rPr>
              <w:t>朱  睿</w:t>
            </w:r>
          </w:p>
        </w:tc>
        <w:tc>
          <w:tcPr>
            <w:tcW w:w="1756"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lang w:eastAsia="zh-CN"/>
              </w:rPr>
              <w:t>0874</w:t>
            </w:r>
            <w:r>
              <w:rPr>
                <w:rFonts w:ascii="仿宋" w:hAnsi="仿宋" w:eastAsia="仿宋" w:cs="仿宋"/>
                <w:sz w:val="24"/>
                <w:szCs w:val="24"/>
                <w:lang w:eastAsia="zh-CN"/>
              </w:rPr>
              <w:t>3122800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9"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楚雄</w:t>
            </w:r>
          </w:p>
        </w:tc>
        <w:tc>
          <w:tcPr>
            <w:tcW w:w="2792" w:type="dxa"/>
            <w:noWrap w:val="0"/>
            <w:vAlign w:val="center"/>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楚雄州农科院</w:t>
            </w:r>
          </w:p>
        </w:tc>
        <w:tc>
          <w:tcPr>
            <w:tcW w:w="1522" w:type="dxa"/>
            <w:noWrap w:val="0"/>
            <w:vAlign w:val="center"/>
          </w:tcPr>
          <w:p>
            <w:pPr>
              <w:pStyle w:val="4"/>
              <w:spacing w:line="480" w:lineRule="exact"/>
              <w:rPr>
                <w:rFonts w:hint="eastAsia" w:ascii="仿宋" w:hAnsi="仿宋" w:eastAsia="仿宋" w:cs="仿宋"/>
                <w:sz w:val="24"/>
                <w:szCs w:val="24"/>
              </w:rPr>
            </w:pPr>
          </w:p>
        </w:tc>
        <w:tc>
          <w:tcPr>
            <w:tcW w:w="1350" w:type="dxa"/>
            <w:noWrap w:val="0"/>
            <w:vAlign w:val="center"/>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孙国亮</w:t>
            </w:r>
          </w:p>
        </w:tc>
        <w:tc>
          <w:tcPr>
            <w:tcW w:w="175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rPr>
              <w:t>08783012974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9" w:type="dxa"/>
            <w:noWrap w:val="0"/>
            <w:vAlign w:val="center"/>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红塔</w:t>
            </w:r>
          </w:p>
        </w:tc>
        <w:tc>
          <w:tcPr>
            <w:tcW w:w="2792" w:type="dxa"/>
            <w:noWrap w:val="0"/>
            <w:vAlign w:val="center"/>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玉溪市农科院</w:t>
            </w:r>
          </w:p>
        </w:tc>
        <w:tc>
          <w:tcPr>
            <w:tcW w:w="1522" w:type="dxa"/>
            <w:noWrap w:val="0"/>
            <w:vAlign w:val="center"/>
          </w:tcPr>
          <w:p>
            <w:pPr>
              <w:pStyle w:val="4"/>
              <w:spacing w:line="480" w:lineRule="exact"/>
              <w:rPr>
                <w:rFonts w:hint="eastAsia" w:ascii="仿宋" w:hAnsi="仿宋" w:eastAsia="仿宋" w:cs="仿宋"/>
                <w:sz w:val="24"/>
                <w:szCs w:val="24"/>
              </w:rPr>
            </w:pPr>
          </w:p>
        </w:tc>
        <w:tc>
          <w:tcPr>
            <w:tcW w:w="1350" w:type="dxa"/>
            <w:noWrap w:val="0"/>
            <w:vAlign w:val="center"/>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沈祥宏</w:t>
            </w:r>
          </w:p>
        </w:tc>
        <w:tc>
          <w:tcPr>
            <w:tcW w:w="1756"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13887723260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9"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澜沧</w:t>
            </w:r>
          </w:p>
        </w:tc>
        <w:tc>
          <w:tcPr>
            <w:tcW w:w="2792" w:type="dxa"/>
            <w:noWrap w:val="0"/>
            <w:vAlign w:val="center"/>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lang w:eastAsia="zh-CN"/>
              </w:rPr>
              <w:t>澜沧县</w:t>
            </w:r>
            <w:r>
              <w:rPr>
                <w:rFonts w:hint="eastAsia" w:ascii="仿宋" w:hAnsi="仿宋" w:eastAsia="仿宋" w:cs="仿宋"/>
                <w:sz w:val="24"/>
                <w:szCs w:val="24"/>
              </w:rPr>
              <w:t>种子站</w:t>
            </w:r>
          </w:p>
        </w:tc>
        <w:tc>
          <w:tcPr>
            <w:tcW w:w="1522" w:type="dxa"/>
            <w:noWrap w:val="0"/>
            <w:vAlign w:val="center"/>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lang w:eastAsia="zh-CN"/>
              </w:rPr>
              <w:t>李春维</w:t>
            </w:r>
          </w:p>
        </w:tc>
        <w:tc>
          <w:tcPr>
            <w:tcW w:w="1350" w:type="dxa"/>
            <w:noWrap w:val="0"/>
            <w:vAlign w:val="center"/>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李春维</w:t>
            </w:r>
          </w:p>
        </w:tc>
        <w:tc>
          <w:tcPr>
            <w:tcW w:w="1756" w:type="dxa"/>
            <w:noWrap w:val="0"/>
            <w:vAlign w:val="top"/>
          </w:tcPr>
          <w:p>
            <w:pPr>
              <w:pStyle w:val="4"/>
              <w:spacing w:line="480" w:lineRule="exact"/>
              <w:rPr>
                <w:rFonts w:hint="eastAsia" w:ascii="仿宋" w:hAnsi="仿宋" w:eastAsia="仿宋" w:cs="仿宋"/>
                <w:sz w:val="24"/>
                <w:szCs w:val="24"/>
                <w:lang w:eastAsia="zh-CN"/>
              </w:rPr>
            </w:pPr>
            <w:r>
              <w:rPr>
                <w:rFonts w:ascii="仿宋" w:hAnsi="仿宋" w:eastAsia="仿宋" w:cs="仿宋"/>
                <w:sz w:val="24"/>
                <w:szCs w:val="24"/>
                <w:lang w:eastAsia="zh-CN"/>
              </w:rPr>
              <w:t>08797221105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9"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弥渡</w:t>
            </w:r>
          </w:p>
        </w:tc>
        <w:tc>
          <w:tcPr>
            <w:tcW w:w="2792" w:type="dxa"/>
            <w:noWrap w:val="0"/>
            <w:vAlign w:val="center"/>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弥渡县种子管理站</w:t>
            </w:r>
          </w:p>
        </w:tc>
        <w:tc>
          <w:tcPr>
            <w:tcW w:w="1522" w:type="dxa"/>
            <w:noWrap w:val="0"/>
            <w:vAlign w:val="center"/>
          </w:tcPr>
          <w:p>
            <w:pPr>
              <w:pStyle w:val="4"/>
              <w:spacing w:line="480" w:lineRule="exact"/>
              <w:rPr>
                <w:rFonts w:hint="eastAsia" w:ascii="仿宋" w:hAnsi="仿宋" w:eastAsia="仿宋" w:cs="仿宋"/>
                <w:sz w:val="24"/>
                <w:szCs w:val="24"/>
              </w:rPr>
            </w:pPr>
            <w:r>
              <w:rPr>
                <w:rFonts w:hint="eastAsia" w:ascii="仿宋" w:hAnsi="仿宋" w:eastAsia="仿宋" w:cs="宋体"/>
                <w:sz w:val="24"/>
                <w:szCs w:val="24"/>
              </w:rPr>
              <w:t>张丽波</w:t>
            </w:r>
          </w:p>
        </w:tc>
        <w:tc>
          <w:tcPr>
            <w:tcW w:w="1350" w:type="dxa"/>
            <w:noWrap w:val="0"/>
            <w:vAlign w:val="center"/>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陈金亮</w:t>
            </w:r>
          </w:p>
        </w:tc>
        <w:tc>
          <w:tcPr>
            <w:tcW w:w="1756" w:type="dxa"/>
            <w:noWrap w:val="0"/>
            <w:vAlign w:val="top"/>
          </w:tcPr>
          <w:p>
            <w:pPr>
              <w:pStyle w:val="4"/>
              <w:spacing w:line="480" w:lineRule="exact"/>
              <w:rPr>
                <w:rFonts w:hint="eastAsia" w:ascii="仿宋" w:hAnsi="仿宋" w:eastAsia="仿宋" w:cs="仿宋"/>
                <w:sz w:val="24"/>
                <w:szCs w:val="24"/>
              </w:rPr>
            </w:pPr>
            <w:r>
              <w:rPr>
                <w:rFonts w:ascii="仿宋" w:hAnsi="仿宋" w:eastAsia="仿宋" w:cs="仿宋"/>
                <w:sz w:val="24"/>
                <w:szCs w:val="24"/>
              </w:rPr>
              <w:t>08728162308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9"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隆阳</w:t>
            </w:r>
          </w:p>
        </w:tc>
        <w:tc>
          <w:tcPr>
            <w:tcW w:w="2792" w:type="dxa"/>
            <w:noWrap w:val="0"/>
            <w:vAlign w:val="center"/>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保山市种子管理站</w:t>
            </w:r>
          </w:p>
        </w:tc>
        <w:tc>
          <w:tcPr>
            <w:tcW w:w="1522" w:type="dxa"/>
            <w:noWrap w:val="0"/>
            <w:vAlign w:val="center"/>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lang w:eastAsia="zh-CN"/>
              </w:rPr>
              <w:t>吴建丽</w:t>
            </w:r>
          </w:p>
        </w:tc>
        <w:tc>
          <w:tcPr>
            <w:tcW w:w="1350" w:type="dxa"/>
            <w:noWrap w:val="0"/>
            <w:vAlign w:val="center"/>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杨向红</w:t>
            </w:r>
          </w:p>
        </w:tc>
        <w:tc>
          <w:tcPr>
            <w:tcW w:w="1756" w:type="dxa"/>
            <w:noWrap w:val="0"/>
            <w:vAlign w:val="top"/>
          </w:tcPr>
          <w:p>
            <w:pPr>
              <w:pStyle w:val="4"/>
              <w:spacing w:line="480" w:lineRule="exact"/>
              <w:rPr>
                <w:rFonts w:hint="eastAsia" w:ascii="仿宋" w:hAnsi="仿宋" w:eastAsia="仿宋" w:cs="仿宋"/>
                <w:sz w:val="24"/>
                <w:szCs w:val="24"/>
              </w:rPr>
            </w:pPr>
            <w:r>
              <w:rPr>
                <w:rFonts w:ascii="仿宋" w:hAnsi="仿宋" w:eastAsia="仿宋" w:cs="仿宋"/>
                <w:sz w:val="24"/>
                <w:szCs w:val="24"/>
              </w:rPr>
              <w:t>08752143669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9" w:type="dxa"/>
            <w:noWrap w:val="0"/>
            <w:vAlign w:val="top"/>
          </w:tcPr>
          <w:p>
            <w:pPr>
              <w:pStyle w:val="4"/>
              <w:spacing w:line="480" w:lineRule="exact"/>
              <w:rPr>
                <w:rFonts w:ascii="仿宋" w:hAnsi="仿宋" w:eastAsia="仿宋" w:cs="仿宋"/>
                <w:sz w:val="24"/>
                <w:szCs w:val="24"/>
                <w:lang w:eastAsia="zh-CN"/>
              </w:rPr>
            </w:pPr>
            <w:r>
              <w:rPr>
                <w:rFonts w:hint="eastAsia" w:ascii="仿宋" w:hAnsi="仿宋" w:eastAsia="仿宋" w:cs="仿宋"/>
                <w:sz w:val="24"/>
                <w:szCs w:val="24"/>
                <w:lang w:eastAsia="zh-CN"/>
              </w:rPr>
              <w:t>施甸</w:t>
            </w:r>
          </w:p>
        </w:tc>
        <w:tc>
          <w:tcPr>
            <w:tcW w:w="2792" w:type="dxa"/>
            <w:noWrap w:val="0"/>
            <w:vAlign w:val="center"/>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保山市种子管理站</w:t>
            </w:r>
          </w:p>
        </w:tc>
        <w:tc>
          <w:tcPr>
            <w:tcW w:w="1522" w:type="dxa"/>
            <w:noWrap w:val="0"/>
            <w:vAlign w:val="center"/>
          </w:tcPr>
          <w:p>
            <w:pPr>
              <w:pStyle w:val="4"/>
              <w:spacing w:line="480" w:lineRule="exact"/>
              <w:rPr>
                <w:rFonts w:ascii="仿宋" w:hAnsi="仿宋" w:eastAsia="仿宋" w:cs="仿宋"/>
                <w:sz w:val="24"/>
                <w:szCs w:val="24"/>
                <w:lang w:eastAsia="zh-CN"/>
              </w:rPr>
            </w:pPr>
            <w:r>
              <w:rPr>
                <w:rFonts w:hint="eastAsia" w:ascii="仿宋" w:hAnsi="仿宋" w:eastAsia="仿宋" w:cs="仿宋"/>
                <w:sz w:val="24"/>
                <w:szCs w:val="24"/>
                <w:lang w:eastAsia="zh-CN"/>
              </w:rPr>
              <w:t>吴建丽</w:t>
            </w:r>
          </w:p>
        </w:tc>
        <w:tc>
          <w:tcPr>
            <w:tcW w:w="1350" w:type="dxa"/>
            <w:noWrap w:val="0"/>
            <w:vAlign w:val="center"/>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杨向红</w:t>
            </w:r>
          </w:p>
        </w:tc>
        <w:tc>
          <w:tcPr>
            <w:tcW w:w="1756" w:type="dxa"/>
            <w:noWrap w:val="0"/>
            <w:vAlign w:val="top"/>
          </w:tcPr>
          <w:p>
            <w:pPr>
              <w:pStyle w:val="4"/>
              <w:spacing w:line="480" w:lineRule="exact"/>
              <w:rPr>
                <w:rFonts w:hint="eastAsia" w:ascii="仿宋" w:hAnsi="仿宋" w:eastAsia="仿宋" w:cs="仿宋"/>
                <w:sz w:val="24"/>
                <w:szCs w:val="24"/>
              </w:rPr>
            </w:pPr>
            <w:r>
              <w:rPr>
                <w:rFonts w:ascii="仿宋" w:hAnsi="仿宋" w:eastAsia="仿宋" w:cs="仿宋"/>
                <w:sz w:val="24"/>
                <w:szCs w:val="24"/>
              </w:rPr>
              <w:t>08752143669</w:t>
            </w:r>
          </w:p>
        </w:tc>
      </w:tr>
    </w:tbl>
    <w:p>
      <w:pPr>
        <w:pStyle w:val="4"/>
        <w:spacing w:line="480" w:lineRule="exact"/>
        <w:rPr>
          <w:rFonts w:hint="eastAsia" w:ascii="仿宋" w:hAnsi="仿宋" w:eastAsia="仿宋" w:cs="仿宋"/>
          <w:b/>
          <w:color w:val="000000"/>
          <w:sz w:val="28"/>
          <w:szCs w:val="28"/>
        </w:rPr>
      </w:pPr>
      <w:r>
        <w:rPr>
          <w:rFonts w:hint="eastAsia" w:ascii="仿宋" w:hAnsi="仿宋" w:eastAsia="仿宋" w:cs="仿宋"/>
          <w:b/>
          <w:sz w:val="28"/>
          <w:szCs w:val="28"/>
          <w:lang w:eastAsia="zh-CN"/>
        </w:rPr>
        <w:t>4.</w:t>
      </w:r>
      <w:r>
        <w:rPr>
          <w:rFonts w:hint="eastAsia" w:ascii="仿宋" w:hAnsi="仿宋" w:eastAsia="仿宋" w:cs="仿宋"/>
          <w:b/>
          <w:color w:val="000000"/>
          <w:sz w:val="28"/>
          <w:szCs w:val="28"/>
        </w:rPr>
        <w:t xml:space="preserve"> 常规籼稻</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3025"/>
        <w:gridCol w:w="1268"/>
        <w:gridCol w:w="1417"/>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3" w:type="dxa"/>
            <w:noWrap w:val="0"/>
            <w:vAlign w:val="top"/>
          </w:tcPr>
          <w:p>
            <w:pPr>
              <w:pStyle w:val="4"/>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试点</w:t>
            </w:r>
          </w:p>
        </w:tc>
        <w:tc>
          <w:tcPr>
            <w:tcW w:w="3025" w:type="dxa"/>
            <w:noWrap w:val="0"/>
            <w:vAlign w:val="top"/>
          </w:tcPr>
          <w:p>
            <w:pPr>
              <w:pStyle w:val="4"/>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承担单位</w:t>
            </w:r>
          </w:p>
        </w:tc>
        <w:tc>
          <w:tcPr>
            <w:tcW w:w="1268" w:type="dxa"/>
            <w:noWrap w:val="0"/>
            <w:vAlign w:val="top"/>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负责人</w:t>
            </w:r>
          </w:p>
        </w:tc>
        <w:tc>
          <w:tcPr>
            <w:tcW w:w="1417" w:type="dxa"/>
            <w:noWrap w:val="0"/>
            <w:vAlign w:val="top"/>
          </w:tcPr>
          <w:p>
            <w:pPr>
              <w:pStyle w:val="4"/>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联系人</w:t>
            </w:r>
          </w:p>
        </w:tc>
        <w:tc>
          <w:tcPr>
            <w:tcW w:w="1756" w:type="dxa"/>
            <w:noWrap w:val="0"/>
            <w:vAlign w:val="top"/>
          </w:tcPr>
          <w:p>
            <w:pPr>
              <w:pStyle w:val="4"/>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3" w:type="dxa"/>
            <w:noWrap w:val="0"/>
            <w:vAlign w:val="top"/>
          </w:tcPr>
          <w:p>
            <w:pPr>
              <w:pStyle w:val="4"/>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蒙自</w:t>
            </w:r>
          </w:p>
        </w:tc>
        <w:tc>
          <w:tcPr>
            <w:tcW w:w="3025" w:type="dxa"/>
            <w:noWrap w:val="0"/>
            <w:vAlign w:val="top"/>
          </w:tcPr>
          <w:p>
            <w:pPr>
              <w:pStyle w:val="4"/>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红河州种子管理站</w:t>
            </w:r>
          </w:p>
        </w:tc>
        <w:tc>
          <w:tcPr>
            <w:tcW w:w="1268" w:type="dxa"/>
            <w:noWrap w:val="0"/>
            <w:vAlign w:val="top"/>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吉洪</w:t>
            </w:r>
          </w:p>
        </w:tc>
        <w:tc>
          <w:tcPr>
            <w:tcW w:w="1417" w:type="dxa"/>
            <w:noWrap w:val="0"/>
            <w:vAlign w:val="top"/>
          </w:tcPr>
          <w:p>
            <w:pPr>
              <w:pStyle w:val="4"/>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李绍梅</w:t>
            </w:r>
          </w:p>
        </w:tc>
        <w:tc>
          <w:tcPr>
            <w:tcW w:w="1756" w:type="dxa"/>
            <w:noWrap w:val="0"/>
            <w:vAlign w:val="top"/>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sz w:val="24"/>
                <w:szCs w:val="24"/>
              </w:rPr>
              <w:t>08733726534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3"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弥勒</w:t>
            </w:r>
          </w:p>
        </w:tc>
        <w:tc>
          <w:tcPr>
            <w:tcW w:w="3025"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lang w:eastAsia="zh-CN"/>
              </w:rPr>
              <w:t>弥勒市</w:t>
            </w:r>
            <w:r>
              <w:rPr>
                <w:rFonts w:hint="eastAsia" w:ascii="仿宋" w:hAnsi="仿宋" w:eastAsia="仿宋" w:cs="仿宋"/>
                <w:sz w:val="24"/>
                <w:szCs w:val="24"/>
              </w:rPr>
              <w:t>种子管理站</w:t>
            </w:r>
          </w:p>
        </w:tc>
        <w:tc>
          <w:tcPr>
            <w:tcW w:w="126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王文菊</w:t>
            </w:r>
          </w:p>
        </w:tc>
        <w:tc>
          <w:tcPr>
            <w:tcW w:w="1417"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高文鸿</w:t>
            </w:r>
          </w:p>
        </w:tc>
        <w:tc>
          <w:tcPr>
            <w:tcW w:w="1756"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lang w:eastAsia="zh-CN"/>
              </w:rPr>
              <w:t>0873</w:t>
            </w:r>
            <w:r>
              <w:rPr>
                <w:rFonts w:ascii="仿宋" w:hAnsi="仿宋" w:eastAsia="仿宋" w:cs="仿宋"/>
                <w:sz w:val="24"/>
                <w:szCs w:val="24"/>
                <w:lang w:eastAsia="zh-CN"/>
              </w:rPr>
              <w:t>6122343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3"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文山</w:t>
            </w:r>
          </w:p>
        </w:tc>
        <w:tc>
          <w:tcPr>
            <w:tcW w:w="3025" w:type="dxa"/>
            <w:noWrap w:val="0"/>
            <w:vAlign w:val="center"/>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 xml:space="preserve">文山州种子管理站 </w:t>
            </w:r>
          </w:p>
        </w:tc>
        <w:tc>
          <w:tcPr>
            <w:tcW w:w="126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卢春玲</w:t>
            </w:r>
          </w:p>
        </w:tc>
        <w:tc>
          <w:tcPr>
            <w:tcW w:w="1417"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金代珍</w:t>
            </w:r>
          </w:p>
        </w:tc>
        <w:tc>
          <w:tcPr>
            <w:tcW w:w="1756" w:type="dxa"/>
            <w:noWrap w:val="0"/>
            <w:vAlign w:val="top"/>
          </w:tcPr>
          <w:p>
            <w:pPr>
              <w:pStyle w:val="4"/>
              <w:spacing w:line="480" w:lineRule="exact"/>
              <w:rPr>
                <w:rFonts w:hint="eastAsia" w:ascii="仿宋" w:hAnsi="仿宋" w:eastAsia="仿宋" w:cs="仿宋"/>
                <w:sz w:val="24"/>
                <w:szCs w:val="24"/>
                <w:lang w:eastAsia="zh-CN"/>
              </w:rPr>
            </w:pPr>
            <w:r>
              <w:rPr>
                <w:rFonts w:ascii="仿宋" w:hAnsi="仿宋" w:eastAsia="仿宋" w:cs="仿宋"/>
                <w:sz w:val="24"/>
                <w:szCs w:val="24"/>
                <w:lang w:eastAsia="zh-CN"/>
              </w:rPr>
              <w:t>08762184395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3"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广南</w:t>
            </w:r>
          </w:p>
        </w:tc>
        <w:tc>
          <w:tcPr>
            <w:tcW w:w="3025" w:type="dxa"/>
            <w:noWrap w:val="0"/>
            <w:vAlign w:val="center"/>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 xml:space="preserve">文山州种子管理站 </w:t>
            </w:r>
          </w:p>
        </w:tc>
        <w:tc>
          <w:tcPr>
            <w:tcW w:w="126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卢春玲</w:t>
            </w:r>
          </w:p>
        </w:tc>
        <w:tc>
          <w:tcPr>
            <w:tcW w:w="1417"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金代珍</w:t>
            </w:r>
          </w:p>
        </w:tc>
        <w:tc>
          <w:tcPr>
            <w:tcW w:w="1756" w:type="dxa"/>
            <w:noWrap w:val="0"/>
            <w:vAlign w:val="top"/>
          </w:tcPr>
          <w:p>
            <w:pPr>
              <w:pStyle w:val="4"/>
              <w:spacing w:line="480" w:lineRule="exact"/>
              <w:rPr>
                <w:rFonts w:hint="eastAsia" w:ascii="仿宋" w:hAnsi="仿宋" w:eastAsia="仿宋" w:cs="仿宋"/>
                <w:sz w:val="24"/>
                <w:szCs w:val="24"/>
                <w:lang w:eastAsia="zh-CN"/>
              </w:rPr>
            </w:pPr>
            <w:r>
              <w:rPr>
                <w:rFonts w:ascii="仿宋" w:hAnsi="仿宋" w:eastAsia="仿宋" w:cs="仿宋"/>
                <w:sz w:val="24"/>
                <w:szCs w:val="24"/>
                <w:lang w:eastAsia="zh-CN"/>
              </w:rPr>
              <w:t>08762184395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3"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思茅</w:t>
            </w:r>
          </w:p>
        </w:tc>
        <w:tc>
          <w:tcPr>
            <w:tcW w:w="3025" w:type="dxa"/>
            <w:noWrap w:val="0"/>
            <w:vAlign w:val="center"/>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普洱市种子站</w:t>
            </w:r>
          </w:p>
        </w:tc>
        <w:tc>
          <w:tcPr>
            <w:tcW w:w="1268"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乔继雄</w:t>
            </w:r>
          </w:p>
        </w:tc>
        <w:tc>
          <w:tcPr>
            <w:tcW w:w="1417" w:type="dxa"/>
            <w:noWrap w:val="0"/>
            <w:vAlign w:val="center"/>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桂雪梅</w:t>
            </w:r>
          </w:p>
        </w:tc>
        <w:tc>
          <w:tcPr>
            <w:tcW w:w="1756" w:type="dxa"/>
            <w:noWrap w:val="0"/>
            <w:vAlign w:val="top"/>
          </w:tcPr>
          <w:p>
            <w:pPr>
              <w:pStyle w:val="4"/>
              <w:spacing w:line="480" w:lineRule="exact"/>
              <w:rPr>
                <w:rFonts w:hint="eastAsia" w:ascii="仿宋" w:hAnsi="仿宋" w:eastAsia="仿宋" w:cs="仿宋"/>
                <w:sz w:val="24"/>
                <w:szCs w:val="24"/>
                <w:lang w:eastAsia="zh-CN"/>
              </w:rPr>
            </w:pPr>
            <w:r>
              <w:rPr>
                <w:rFonts w:ascii="仿宋" w:hAnsi="仿宋" w:eastAsia="仿宋" w:cs="仿宋"/>
                <w:sz w:val="24"/>
                <w:szCs w:val="24"/>
              </w:rPr>
              <w:t>08792198106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3"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景谷</w:t>
            </w:r>
          </w:p>
        </w:tc>
        <w:tc>
          <w:tcPr>
            <w:tcW w:w="3025" w:type="dxa"/>
            <w:noWrap w:val="0"/>
            <w:vAlign w:val="center"/>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lang w:eastAsia="zh-CN"/>
              </w:rPr>
              <w:t>景谷县</w:t>
            </w:r>
            <w:r>
              <w:rPr>
                <w:rFonts w:hint="eastAsia" w:ascii="仿宋" w:hAnsi="仿宋" w:eastAsia="仿宋" w:cs="仿宋"/>
                <w:sz w:val="24"/>
                <w:szCs w:val="24"/>
              </w:rPr>
              <w:t>种子站</w:t>
            </w:r>
          </w:p>
        </w:tc>
        <w:tc>
          <w:tcPr>
            <w:tcW w:w="1268"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lang w:eastAsia="zh-CN"/>
              </w:rPr>
              <w:t>刀学平</w:t>
            </w:r>
          </w:p>
        </w:tc>
        <w:tc>
          <w:tcPr>
            <w:tcW w:w="1417" w:type="dxa"/>
            <w:noWrap w:val="0"/>
            <w:vAlign w:val="center"/>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刀学平</w:t>
            </w:r>
          </w:p>
        </w:tc>
        <w:tc>
          <w:tcPr>
            <w:tcW w:w="175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08795221576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3"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勐海</w:t>
            </w:r>
          </w:p>
        </w:tc>
        <w:tc>
          <w:tcPr>
            <w:tcW w:w="3025" w:type="dxa"/>
            <w:noWrap w:val="0"/>
            <w:vAlign w:val="center"/>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勐海县农业技术推广中心</w:t>
            </w:r>
          </w:p>
        </w:tc>
        <w:tc>
          <w:tcPr>
            <w:tcW w:w="1268" w:type="dxa"/>
            <w:noWrap w:val="0"/>
            <w:vAlign w:val="top"/>
          </w:tcPr>
          <w:p>
            <w:pPr>
              <w:pStyle w:val="4"/>
              <w:spacing w:line="480" w:lineRule="exact"/>
              <w:rPr>
                <w:rFonts w:hint="eastAsia" w:ascii="仿宋" w:hAnsi="仿宋" w:eastAsia="仿宋" w:cs="仿宋"/>
                <w:sz w:val="24"/>
                <w:szCs w:val="24"/>
                <w:lang w:eastAsia="zh-CN"/>
              </w:rPr>
            </w:pPr>
          </w:p>
        </w:tc>
        <w:tc>
          <w:tcPr>
            <w:tcW w:w="1417" w:type="dxa"/>
            <w:noWrap w:val="0"/>
            <w:vAlign w:val="center"/>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艾萍</w:t>
            </w:r>
          </w:p>
        </w:tc>
        <w:tc>
          <w:tcPr>
            <w:tcW w:w="1756" w:type="dxa"/>
            <w:noWrap w:val="0"/>
            <w:vAlign w:val="top"/>
          </w:tcPr>
          <w:p>
            <w:pPr>
              <w:pStyle w:val="4"/>
              <w:spacing w:line="480" w:lineRule="exact"/>
              <w:rPr>
                <w:rFonts w:hint="eastAsia" w:ascii="仿宋" w:hAnsi="仿宋" w:eastAsia="仿宋" w:cs="仿宋"/>
                <w:sz w:val="24"/>
                <w:szCs w:val="24"/>
                <w:lang w:eastAsia="zh-CN"/>
              </w:rPr>
            </w:pPr>
            <w:r>
              <w:rPr>
                <w:rFonts w:ascii="仿宋" w:hAnsi="仿宋" w:eastAsia="仿宋" w:cs="仿宋"/>
                <w:sz w:val="24"/>
                <w:szCs w:val="24"/>
                <w:lang w:eastAsia="zh-CN"/>
              </w:rPr>
              <w:t>06915122566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3"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隆阳</w:t>
            </w:r>
          </w:p>
        </w:tc>
        <w:tc>
          <w:tcPr>
            <w:tcW w:w="3025" w:type="dxa"/>
            <w:noWrap w:val="0"/>
            <w:vAlign w:val="center"/>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保山市种子管理站</w:t>
            </w:r>
          </w:p>
        </w:tc>
        <w:tc>
          <w:tcPr>
            <w:tcW w:w="1268" w:type="dxa"/>
            <w:noWrap w:val="0"/>
            <w:vAlign w:val="center"/>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lang w:eastAsia="zh-CN"/>
              </w:rPr>
              <w:t>吴建丽</w:t>
            </w:r>
          </w:p>
        </w:tc>
        <w:tc>
          <w:tcPr>
            <w:tcW w:w="1417" w:type="dxa"/>
            <w:noWrap w:val="0"/>
            <w:vAlign w:val="center"/>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杨向红</w:t>
            </w:r>
          </w:p>
        </w:tc>
        <w:tc>
          <w:tcPr>
            <w:tcW w:w="1756" w:type="dxa"/>
            <w:noWrap w:val="0"/>
            <w:vAlign w:val="top"/>
          </w:tcPr>
          <w:p>
            <w:pPr>
              <w:pStyle w:val="4"/>
              <w:spacing w:line="480" w:lineRule="exact"/>
              <w:rPr>
                <w:rFonts w:hint="eastAsia" w:ascii="仿宋" w:hAnsi="仿宋" w:eastAsia="仿宋" w:cs="仿宋"/>
                <w:sz w:val="24"/>
                <w:szCs w:val="24"/>
              </w:rPr>
            </w:pPr>
            <w:r>
              <w:rPr>
                <w:rFonts w:ascii="仿宋" w:hAnsi="仿宋" w:eastAsia="仿宋" w:cs="仿宋"/>
                <w:sz w:val="24"/>
                <w:szCs w:val="24"/>
              </w:rPr>
              <w:t>08752143669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3"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芒市</w:t>
            </w:r>
          </w:p>
        </w:tc>
        <w:tc>
          <w:tcPr>
            <w:tcW w:w="3025" w:type="dxa"/>
            <w:noWrap w:val="0"/>
            <w:vAlign w:val="center"/>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lang w:eastAsia="zh-CN"/>
              </w:rPr>
              <w:t>芒市</w:t>
            </w:r>
            <w:r>
              <w:rPr>
                <w:rFonts w:hint="eastAsia" w:ascii="仿宋" w:hAnsi="仿宋" w:eastAsia="仿宋" w:cs="仿宋"/>
                <w:sz w:val="24"/>
                <w:szCs w:val="24"/>
              </w:rPr>
              <w:t>种子管理站</w:t>
            </w:r>
          </w:p>
        </w:tc>
        <w:tc>
          <w:tcPr>
            <w:tcW w:w="1268" w:type="dxa"/>
            <w:noWrap w:val="0"/>
            <w:vAlign w:val="top"/>
          </w:tcPr>
          <w:p>
            <w:pPr>
              <w:pStyle w:val="4"/>
              <w:spacing w:line="480" w:lineRule="exact"/>
              <w:rPr>
                <w:rFonts w:hint="eastAsia" w:ascii="仿宋" w:hAnsi="仿宋" w:eastAsia="仿宋" w:cs="仿宋"/>
                <w:sz w:val="24"/>
                <w:szCs w:val="24"/>
              </w:rPr>
            </w:pPr>
          </w:p>
        </w:tc>
        <w:tc>
          <w:tcPr>
            <w:tcW w:w="1417" w:type="dxa"/>
            <w:noWrap w:val="0"/>
            <w:vAlign w:val="center"/>
          </w:tcPr>
          <w:p>
            <w:pPr>
              <w:pStyle w:val="4"/>
              <w:spacing w:line="480" w:lineRule="exact"/>
              <w:rPr>
                <w:rFonts w:ascii="仿宋" w:hAnsi="仿宋" w:eastAsia="仿宋" w:cs="仿宋"/>
                <w:sz w:val="24"/>
                <w:szCs w:val="24"/>
              </w:rPr>
            </w:pPr>
            <w:r>
              <w:rPr>
                <w:rFonts w:hint="eastAsia" w:ascii="仿宋" w:hAnsi="仿宋" w:eastAsia="仿宋" w:cs="仿宋"/>
                <w:sz w:val="24"/>
                <w:szCs w:val="24"/>
              </w:rPr>
              <w:t>余加能</w:t>
            </w:r>
          </w:p>
        </w:tc>
        <w:tc>
          <w:tcPr>
            <w:tcW w:w="1756" w:type="dxa"/>
            <w:noWrap w:val="0"/>
            <w:vAlign w:val="top"/>
          </w:tcPr>
          <w:p>
            <w:pPr>
              <w:pStyle w:val="4"/>
              <w:spacing w:line="480" w:lineRule="exact"/>
              <w:rPr>
                <w:rFonts w:ascii="仿宋" w:hAnsi="仿宋" w:eastAsia="仿宋" w:cs="仿宋"/>
                <w:sz w:val="24"/>
                <w:szCs w:val="24"/>
                <w:lang w:eastAsia="zh-CN"/>
              </w:rPr>
            </w:pPr>
            <w:r>
              <w:rPr>
                <w:rFonts w:ascii="仿宋" w:hAnsi="仿宋" w:eastAsia="仿宋" w:cs="仿宋"/>
                <w:sz w:val="24"/>
                <w:szCs w:val="24"/>
                <w:lang w:eastAsia="zh-CN"/>
              </w:rPr>
              <w:t>06922210558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3" w:type="dxa"/>
            <w:noWrap w:val="0"/>
            <w:vAlign w:val="top"/>
          </w:tcPr>
          <w:p>
            <w:pPr>
              <w:pStyle w:val="4"/>
              <w:spacing w:line="480" w:lineRule="exact"/>
              <w:rPr>
                <w:rFonts w:hint="eastAsia" w:ascii="仿宋" w:hAnsi="仿宋" w:eastAsia="仿宋" w:cs="仿宋"/>
                <w:color w:val="000000"/>
                <w:spacing w:val="-20"/>
                <w:sz w:val="24"/>
                <w:szCs w:val="24"/>
              </w:rPr>
            </w:pPr>
            <w:r>
              <w:rPr>
                <w:rFonts w:hint="eastAsia" w:ascii="仿宋" w:hAnsi="仿宋" w:eastAsia="仿宋" w:cs="仿宋"/>
                <w:color w:val="000000"/>
                <w:sz w:val="24"/>
                <w:szCs w:val="24"/>
              </w:rPr>
              <w:t>耿马</w:t>
            </w:r>
          </w:p>
        </w:tc>
        <w:tc>
          <w:tcPr>
            <w:tcW w:w="3025" w:type="dxa"/>
            <w:noWrap w:val="0"/>
            <w:vAlign w:val="top"/>
          </w:tcPr>
          <w:p>
            <w:pPr>
              <w:pStyle w:val="4"/>
              <w:spacing w:line="480" w:lineRule="exact"/>
              <w:rPr>
                <w:rFonts w:hint="eastAsia" w:ascii="仿宋" w:hAnsi="仿宋" w:eastAsia="仿宋" w:cs="仿宋"/>
                <w:color w:val="000000"/>
                <w:spacing w:val="-20"/>
                <w:sz w:val="24"/>
                <w:szCs w:val="24"/>
              </w:rPr>
            </w:pPr>
            <w:r>
              <w:rPr>
                <w:rFonts w:hint="eastAsia" w:ascii="仿宋" w:hAnsi="仿宋" w:eastAsia="仿宋" w:cs="仿宋"/>
                <w:color w:val="000000"/>
                <w:sz w:val="24"/>
                <w:szCs w:val="24"/>
              </w:rPr>
              <w:t>临沧市种子管理站</w:t>
            </w:r>
          </w:p>
        </w:tc>
        <w:tc>
          <w:tcPr>
            <w:tcW w:w="1268" w:type="dxa"/>
            <w:noWrap w:val="0"/>
            <w:vAlign w:val="center"/>
          </w:tcPr>
          <w:p>
            <w:pPr>
              <w:pStyle w:val="4"/>
              <w:spacing w:line="48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李继章</w:t>
            </w:r>
          </w:p>
        </w:tc>
        <w:tc>
          <w:tcPr>
            <w:tcW w:w="1417" w:type="dxa"/>
            <w:noWrap w:val="0"/>
            <w:vAlign w:val="top"/>
          </w:tcPr>
          <w:p>
            <w:pPr>
              <w:pStyle w:val="4"/>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姚才奎</w:t>
            </w:r>
          </w:p>
        </w:tc>
        <w:tc>
          <w:tcPr>
            <w:tcW w:w="1756" w:type="dxa"/>
            <w:noWrap w:val="0"/>
            <w:vAlign w:val="top"/>
          </w:tcPr>
          <w:p>
            <w:pPr>
              <w:pStyle w:val="4"/>
              <w:spacing w:line="480" w:lineRule="exact"/>
              <w:rPr>
                <w:rFonts w:hint="eastAsia" w:ascii="仿宋" w:hAnsi="仿宋" w:eastAsia="仿宋" w:cs="仿宋"/>
                <w:color w:val="000000"/>
                <w:sz w:val="24"/>
                <w:szCs w:val="24"/>
              </w:rPr>
            </w:pPr>
            <w:r>
              <w:rPr>
                <w:rFonts w:ascii="仿宋" w:hAnsi="仿宋" w:eastAsia="仿宋"/>
                <w:color w:val="000000"/>
                <w:sz w:val="24"/>
                <w:szCs w:val="24"/>
              </w:rPr>
              <w:t>08832122972</w:t>
            </w:r>
          </w:p>
        </w:tc>
      </w:tr>
    </w:tbl>
    <w:p>
      <w:pPr>
        <w:pStyle w:val="4"/>
        <w:spacing w:line="480" w:lineRule="exact"/>
        <w:rPr>
          <w:rFonts w:hint="eastAsia" w:ascii="仿宋" w:hAnsi="仿宋" w:eastAsia="仿宋" w:cs="仿宋"/>
          <w:b/>
          <w:color w:val="000000"/>
          <w:sz w:val="28"/>
          <w:szCs w:val="28"/>
          <w:lang w:eastAsia="zh-CN"/>
        </w:rPr>
      </w:pPr>
      <w:r>
        <w:rPr>
          <w:rFonts w:hint="eastAsia" w:ascii="仿宋" w:hAnsi="仿宋" w:eastAsia="仿宋" w:cs="仿宋"/>
          <w:b/>
          <w:sz w:val="28"/>
          <w:szCs w:val="28"/>
          <w:lang w:eastAsia="zh-CN"/>
        </w:rPr>
        <w:t>5.</w:t>
      </w:r>
      <w:r>
        <w:rPr>
          <w:rFonts w:hint="eastAsia" w:ascii="仿宋" w:hAnsi="仿宋" w:eastAsia="仿宋" w:cs="仿宋"/>
          <w:b/>
          <w:color w:val="000000"/>
          <w:sz w:val="28"/>
          <w:szCs w:val="28"/>
          <w:lang w:eastAsia="zh-CN"/>
        </w:rPr>
        <w:t xml:space="preserve"> 杂交籼稻</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2883"/>
        <w:gridCol w:w="1268"/>
        <w:gridCol w:w="1417"/>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5"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试点</w:t>
            </w:r>
          </w:p>
        </w:tc>
        <w:tc>
          <w:tcPr>
            <w:tcW w:w="2883"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承担单位</w:t>
            </w:r>
          </w:p>
        </w:tc>
        <w:tc>
          <w:tcPr>
            <w:tcW w:w="126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负责人</w:t>
            </w:r>
          </w:p>
        </w:tc>
        <w:tc>
          <w:tcPr>
            <w:tcW w:w="1417"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联系人</w:t>
            </w:r>
          </w:p>
        </w:tc>
        <w:tc>
          <w:tcPr>
            <w:tcW w:w="1756"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5"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盐津</w:t>
            </w:r>
          </w:p>
        </w:tc>
        <w:tc>
          <w:tcPr>
            <w:tcW w:w="2883"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盐津县种子管理站</w:t>
            </w:r>
          </w:p>
        </w:tc>
        <w:tc>
          <w:tcPr>
            <w:tcW w:w="1268"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柯昌明</w:t>
            </w:r>
          </w:p>
        </w:tc>
        <w:tc>
          <w:tcPr>
            <w:tcW w:w="1417"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柯昌明</w:t>
            </w:r>
          </w:p>
        </w:tc>
        <w:tc>
          <w:tcPr>
            <w:tcW w:w="1756"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lang w:eastAsia="zh-CN"/>
              </w:rPr>
              <w:t>08706620054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5"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师宗</w:t>
            </w:r>
          </w:p>
        </w:tc>
        <w:tc>
          <w:tcPr>
            <w:tcW w:w="2883"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师宗县种子管理站</w:t>
            </w:r>
          </w:p>
        </w:tc>
        <w:tc>
          <w:tcPr>
            <w:tcW w:w="126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朱忠红</w:t>
            </w:r>
          </w:p>
        </w:tc>
        <w:tc>
          <w:tcPr>
            <w:tcW w:w="1417"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朱忠红</w:t>
            </w:r>
          </w:p>
        </w:tc>
        <w:tc>
          <w:tcPr>
            <w:tcW w:w="1756"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0874</w:t>
            </w:r>
            <w:r>
              <w:rPr>
                <w:rFonts w:ascii="仿宋" w:hAnsi="仿宋" w:eastAsia="仿宋" w:cs="仿宋"/>
                <w:sz w:val="24"/>
                <w:szCs w:val="24"/>
                <w:lang w:eastAsia="zh-CN"/>
              </w:rPr>
              <w:t>5752320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5"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蒙自</w:t>
            </w:r>
          </w:p>
        </w:tc>
        <w:tc>
          <w:tcPr>
            <w:tcW w:w="2883"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红河州种子管理站</w:t>
            </w:r>
          </w:p>
        </w:tc>
        <w:tc>
          <w:tcPr>
            <w:tcW w:w="126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吉洪</w:t>
            </w:r>
          </w:p>
        </w:tc>
        <w:tc>
          <w:tcPr>
            <w:tcW w:w="1417"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李绍梅</w:t>
            </w:r>
          </w:p>
        </w:tc>
        <w:tc>
          <w:tcPr>
            <w:tcW w:w="1756"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08733726534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5"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文山</w:t>
            </w:r>
          </w:p>
        </w:tc>
        <w:tc>
          <w:tcPr>
            <w:tcW w:w="2883" w:type="dxa"/>
            <w:noWrap w:val="0"/>
            <w:vAlign w:val="center"/>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 xml:space="preserve">文山州种子管理站 </w:t>
            </w:r>
          </w:p>
        </w:tc>
        <w:tc>
          <w:tcPr>
            <w:tcW w:w="1268"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卢春玲</w:t>
            </w:r>
          </w:p>
        </w:tc>
        <w:tc>
          <w:tcPr>
            <w:tcW w:w="1417" w:type="dxa"/>
            <w:noWrap w:val="0"/>
            <w:vAlign w:val="top"/>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金代珍</w:t>
            </w:r>
          </w:p>
        </w:tc>
        <w:tc>
          <w:tcPr>
            <w:tcW w:w="1756" w:type="dxa"/>
            <w:noWrap w:val="0"/>
            <w:vAlign w:val="top"/>
          </w:tcPr>
          <w:p>
            <w:pPr>
              <w:pStyle w:val="4"/>
              <w:spacing w:line="480" w:lineRule="exact"/>
              <w:rPr>
                <w:rFonts w:hint="eastAsia" w:ascii="仿宋" w:hAnsi="仿宋" w:eastAsia="仿宋" w:cs="仿宋"/>
                <w:sz w:val="24"/>
                <w:szCs w:val="24"/>
                <w:lang w:eastAsia="zh-CN"/>
              </w:rPr>
            </w:pPr>
            <w:r>
              <w:rPr>
                <w:rFonts w:ascii="仿宋" w:hAnsi="仿宋" w:eastAsia="仿宋" w:cs="仿宋"/>
                <w:sz w:val="24"/>
                <w:szCs w:val="24"/>
                <w:lang w:eastAsia="zh-CN"/>
              </w:rPr>
              <w:t>08762184395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5"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思茅</w:t>
            </w:r>
          </w:p>
        </w:tc>
        <w:tc>
          <w:tcPr>
            <w:tcW w:w="2883" w:type="dxa"/>
            <w:noWrap w:val="0"/>
            <w:vAlign w:val="center"/>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普洱市种子站</w:t>
            </w:r>
          </w:p>
        </w:tc>
        <w:tc>
          <w:tcPr>
            <w:tcW w:w="1268"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乔继雄</w:t>
            </w:r>
          </w:p>
        </w:tc>
        <w:tc>
          <w:tcPr>
            <w:tcW w:w="1417" w:type="dxa"/>
            <w:noWrap w:val="0"/>
            <w:vAlign w:val="center"/>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桂雪梅</w:t>
            </w:r>
          </w:p>
        </w:tc>
        <w:tc>
          <w:tcPr>
            <w:tcW w:w="1756" w:type="dxa"/>
            <w:noWrap w:val="0"/>
            <w:vAlign w:val="top"/>
          </w:tcPr>
          <w:p>
            <w:pPr>
              <w:pStyle w:val="4"/>
              <w:spacing w:line="480" w:lineRule="exact"/>
              <w:rPr>
                <w:rFonts w:hint="eastAsia" w:ascii="仿宋" w:hAnsi="仿宋" w:eastAsia="仿宋" w:cs="仿宋"/>
                <w:sz w:val="24"/>
                <w:szCs w:val="24"/>
                <w:lang w:eastAsia="zh-CN"/>
              </w:rPr>
            </w:pPr>
            <w:r>
              <w:rPr>
                <w:rFonts w:ascii="仿宋" w:hAnsi="仿宋" w:eastAsia="仿宋" w:cs="仿宋"/>
                <w:sz w:val="24"/>
                <w:szCs w:val="24"/>
              </w:rPr>
              <w:t>08792198106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5"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勐海</w:t>
            </w:r>
          </w:p>
        </w:tc>
        <w:tc>
          <w:tcPr>
            <w:tcW w:w="2883" w:type="dxa"/>
            <w:noWrap w:val="0"/>
            <w:vAlign w:val="center"/>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勐海县农业技术推广中心</w:t>
            </w:r>
          </w:p>
        </w:tc>
        <w:tc>
          <w:tcPr>
            <w:tcW w:w="1268" w:type="dxa"/>
            <w:noWrap w:val="0"/>
            <w:vAlign w:val="top"/>
          </w:tcPr>
          <w:p>
            <w:pPr>
              <w:pStyle w:val="4"/>
              <w:spacing w:line="480" w:lineRule="exact"/>
              <w:rPr>
                <w:rFonts w:hint="eastAsia" w:ascii="仿宋" w:hAnsi="仿宋" w:eastAsia="仿宋" w:cs="仿宋"/>
                <w:sz w:val="24"/>
                <w:szCs w:val="24"/>
                <w:lang w:eastAsia="zh-CN"/>
              </w:rPr>
            </w:pPr>
          </w:p>
        </w:tc>
        <w:tc>
          <w:tcPr>
            <w:tcW w:w="1417" w:type="dxa"/>
            <w:noWrap w:val="0"/>
            <w:vAlign w:val="center"/>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艾萍</w:t>
            </w:r>
          </w:p>
        </w:tc>
        <w:tc>
          <w:tcPr>
            <w:tcW w:w="1756" w:type="dxa"/>
            <w:noWrap w:val="0"/>
            <w:vAlign w:val="center"/>
          </w:tcPr>
          <w:p>
            <w:pPr>
              <w:pStyle w:val="4"/>
              <w:spacing w:line="480" w:lineRule="exact"/>
              <w:rPr>
                <w:rFonts w:hint="eastAsia" w:ascii="仿宋" w:hAnsi="仿宋" w:eastAsia="仿宋" w:cs="仿宋"/>
                <w:sz w:val="24"/>
                <w:szCs w:val="24"/>
                <w:lang w:eastAsia="zh-CN"/>
              </w:rPr>
            </w:pPr>
            <w:r>
              <w:rPr>
                <w:rFonts w:ascii="仿宋" w:hAnsi="仿宋" w:eastAsia="仿宋" w:cs="仿宋"/>
                <w:sz w:val="24"/>
                <w:szCs w:val="24"/>
                <w:lang w:eastAsia="zh-CN"/>
              </w:rPr>
              <w:t>06915122566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5"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隆阳</w:t>
            </w:r>
          </w:p>
        </w:tc>
        <w:tc>
          <w:tcPr>
            <w:tcW w:w="2883" w:type="dxa"/>
            <w:noWrap w:val="0"/>
            <w:vAlign w:val="center"/>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保山市种子管理站</w:t>
            </w:r>
          </w:p>
        </w:tc>
        <w:tc>
          <w:tcPr>
            <w:tcW w:w="1268" w:type="dxa"/>
            <w:noWrap w:val="0"/>
            <w:vAlign w:val="center"/>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吴建丽</w:t>
            </w:r>
          </w:p>
        </w:tc>
        <w:tc>
          <w:tcPr>
            <w:tcW w:w="1417" w:type="dxa"/>
            <w:noWrap w:val="0"/>
            <w:vAlign w:val="center"/>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杨向红</w:t>
            </w:r>
          </w:p>
        </w:tc>
        <w:tc>
          <w:tcPr>
            <w:tcW w:w="1756" w:type="dxa"/>
            <w:noWrap w:val="0"/>
            <w:vAlign w:val="top"/>
          </w:tcPr>
          <w:p>
            <w:pPr>
              <w:pStyle w:val="4"/>
              <w:spacing w:line="480" w:lineRule="exact"/>
              <w:rPr>
                <w:rFonts w:hint="eastAsia" w:ascii="仿宋" w:hAnsi="仿宋" w:eastAsia="仿宋" w:cs="仿宋"/>
                <w:sz w:val="24"/>
                <w:szCs w:val="24"/>
              </w:rPr>
            </w:pPr>
            <w:r>
              <w:rPr>
                <w:rFonts w:ascii="仿宋" w:hAnsi="仿宋" w:eastAsia="仿宋" w:cs="仿宋"/>
                <w:sz w:val="24"/>
                <w:szCs w:val="24"/>
              </w:rPr>
              <w:t>08752143669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5"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芒市</w:t>
            </w:r>
          </w:p>
        </w:tc>
        <w:tc>
          <w:tcPr>
            <w:tcW w:w="2883" w:type="dxa"/>
            <w:noWrap w:val="0"/>
            <w:vAlign w:val="center"/>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lang w:eastAsia="zh-CN"/>
              </w:rPr>
              <w:t>芒市</w:t>
            </w:r>
            <w:r>
              <w:rPr>
                <w:rFonts w:hint="eastAsia" w:ascii="仿宋" w:hAnsi="仿宋" w:eastAsia="仿宋" w:cs="仿宋"/>
                <w:sz w:val="24"/>
                <w:szCs w:val="24"/>
              </w:rPr>
              <w:t>种子管理站</w:t>
            </w:r>
          </w:p>
        </w:tc>
        <w:tc>
          <w:tcPr>
            <w:tcW w:w="1268" w:type="dxa"/>
            <w:noWrap w:val="0"/>
            <w:vAlign w:val="top"/>
          </w:tcPr>
          <w:p>
            <w:pPr>
              <w:pStyle w:val="4"/>
              <w:spacing w:line="480" w:lineRule="exact"/>
              <w:rPr>
                <w:rFonts w:hint="eastAsia" w:ascii="仿宋" w:hAnsi="仿宋" w:eastAsia="仿宋" w:cs="仿宋"/>
                <w:sz w:val="24"/>
                <w:szCs w:val="24"/>
              </w:rPr>
            </w:pPr>
          </w:p>
        </w:tc>
        <w:tc>
          <w:tcPr>
            <w:tcW w:w="1417" w:type="dxa"/>
            <w:noWrap w:val="0"/>
            <w:vAlign w:val="center"/>
          </w:tcPr>
          <w:p>
            <w:pPr>
              <w:pStyle w:val="4"/>
              <w:spacing w:line="480" w:lineRule="exact"/>
              <w:rPr>
                <w:rFonts w:ascii="仿宋" w:hAnsi="仿宋" w:eastAsia="仿宋" w:cs="仿宋"/>
                <w:sz w:val="24"/>
                <w:szCs w:val="24"/>
                <w:lang w:eastAsia="zh-CN"/>
              </w:rPr>
            </w:pPr>
            <w:r>
              <w:rPr>
                <w:rFonts w:hint="eastAsia" w:ascii="仿宋" w:hAnsi="仿宋" w:eastAsia="仿宋" w:cs="仿宋"/>
                <w:sz w:val="24"/>
                <w:szCs w:val="24"/>
                <w:lang w:eastAsia="zh-CN"/>
              </w:rPr>
              <w:t>王菊芬</w:t>
            </w:r>
          </w:p>
        </w:tc>
        <w:tc>
          <w:tcPr>
            <w:tcW w:w="1756" w:type="dxa"/>
            <w:noWrap w:val="0"/>
            <w:vAlign w:val="top"/>
          </w:tcPr>
          <w:p>
            <w:pPr>
              <w:pStyle w:val="4"/>
              <w:spacing w:line="480" w:lineRule="exact"/>
              <w:rPr>
                <w:rFonts w:ascii="仿宋" w:hAnsi="仿宋" w:eastAsia="仿宋" w:cs="仿宋"/>
                <w:sz w:val="24"/>
                <w:szCs w:val="24"/>
                <w:lang w:eastAsia="zh-CN"/>
              </w:rPr>
            </w:pPr>
            <w:r>
              <w:rPr>
                <w:rFonts w:ascii="仿宋" w:hAnsi="仿宋" w:eastAsia="仿宋" w:cs="仿宋"/>
                <w:sz w:val="24"/>
                <w:szCs w:val="24"/>
                <w:lang w:eastAsia="zh-CN"/>
              </w:rPr>
              <w:t>06922210558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5"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永胜</w:t>
            </w:r>
          </w:p>
        </w:tc>
        <w:tc>
          <w:tcPr>
            <w:tcW w:w="2883" w:type="dxa"/>
            <w:noWrap w:val="0"/>
            <w:vAlign w:val="center"/>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lang w:eastAsia="zh-CN"/>
              </w:rPr>
              <w:t>永胜县</w:t>
            </w:r>
            <w:r>
              <w:rPr>
                <w:rFonts w:hint="eastAsia" w:ascii="仿宋" w:hAnsi="仿宋" w:eastAsia="仿宋" w:cs="仿宋"/>
                <w:sz w:val="24"/>
                <w:szCs w:val="24"/>
              </w:rPr>
              <w:t>种子管理站</w:t>
            </w:r>
          </w:p>
        </w:tc>
        <w:tc>
          <w:tcPr>
            <w:tcW w:w="1268"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钱富华</w:t>
            </w:r>
          </w:p>
        </w:tc>
        <w:tc>
          <w:tcPr>
            <w:tcW w:w="1417" w:type="dxa"/>
            <w:noWrap w:val="0"/>
            <w:vAlign w:val="center"/>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袁以琴</w:t>
            </w:r>
          </w:p>
        </w:tc>
        <w:tc>
          <w:tcPr>
            <w:tcW w:w="1756" w:type="dxa"/>
            <w:noWrap w:val="0"/>
            <w:vAlign w:val="top"/>
          </w:tcPr>
          <w:p>
            <w:pPr>
              <w:pStyle w:val="4"/>
              <w:spacing w:line="480" w:lineRule="exact"/>
              <w:rPr>
                <w:rFonts w:hint="eastAsia" w:ascii="仿宋" w:hAnsi="仿宋" w:eastAsia="仿宋" w:cs="仿宋"/>
                <w:sz w:val="24"/>
                <w:szCs w:val="24"/>
                <w:lang w:eastAsia="zh-CN"/>
              </w:rPr>
            </w:pPr>
            <w:r>
              <w:rPr>
                <w:rFonts w:ascii="仿宋" w:hAnsi="仿宋" w:eastAsia="仿宋" w:cs="仿宋"/>
                <w:sz w:val="24"/>
                <w:szCs w:val="24"/>
                <w:lang w:eastAsia="zh-CN"/>
              </w:rPr>
              <w:t>08888890160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5" w:type="dxa"/>
            <w:noWrap w:val="0"/>
            <w:vAlign w:val="top"/>
          </w:tcPr>
          <w:p>
            <w:pPr>
              <w:pStyle w:val="4"/>
              <w:spacing w:line="480" w:lineRule="exact"/>
              <w:rPr>
                <w:rFonts w:hint="eastAsia" w:ascii="仿宋" w:hAnsi="仿宋" w:eastAsia="仿宋" w:cs="仿宋"/>
                <w:spacing w:val="-20"/>
                <w:sz w:val="24"/>
                <w:szCs w:val="24"/>
              </w:rPr>
            </w:pPr>
            <w:r>
              <w:rPr>
                <w:rFonts w:hint="eastAsia" w:ascii="仿宋" w:hAnsi="仿宋" w:eastAsia="仿宋" w:cs="仿宋"/>
                <w:sz w:val="24"/>
                <w:szCs w:val="24"/>
              </w:rPr>
              <w:t>耿马</w:t>
            </w:r>
          </w:p>
        </w:tc>
        <w:tc>
          <w:tcPr>
            <w:tcW w:w="2883" w:type="dxa"/>
            <w:noWrap w:val="0"/>
            <w:vAlign w:val="top"/>
          </w:tcPr>
          <w:p>
            <w:pPr>
              <w:pStyle w:val="4"/>
              <w:spacing w:line="480" w:lineRule="exact"/>
              <w:rPr>
                <w:rFonts w:hint="eastAsia" w:ascii="仿宋" w:hAnsi="仿宋" w:eastAsia="仿宋" w:cs="仿宋"/>
                <w:spacing w:val="-20"/>
                <w:sz w:val="24"/>
                <w:szCs w:val="24"/>
              </w:rPr>
            </w:pPr>
            <w:r>
              <w:rPr>
                <w:rFonts w:hint="eastAsia" w:ascii="仿宋" w:hAnsi="仿宋" w:eastAsia="仿宋" w:cs="仿宋"/>
                <w:sz w:val="24"/>
                <w:szCs w:val="24"/>
              </w:rPr>
              <w:t>临沧市种子管理站</w:t>
            </w:r>
          </w:p>
        </w:tc>
        <w:tc>
          <w:tcPr>
            <w:tcW w:w="1268" w:type="dxa"/>
            <w:noWrap w:val="0"/>
            <w:vAlign w:val="center"/>
          </w:tcPr>
          <w:p>
            <w:pPr>
              <w:pStyle w:val="4"/>
              <w:spacing w:line="4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李继章</w:t>
            </w:r>
          </w:p>
        </w:tc>
        <w:tc>
          <w:tcPr>
            <w:tcW w:w="1417" w:type="dxa"/>
            <w:noWrap w:val="0"/>
            <w:vAlign w:val="top"/>
          </w:tcPr>
          <w:p>
            <w:pPr>
              <w:pStyle w:val="4"/>
              <w:spacing w:line="480" w:lineRule="exact"/>
              <w:rPr>
                <w:rFonts w:hint="eastAsia" w:ascii="仿宋" w:hAnsi="仿宋" w:eastAsia="仿宋" w:cs="仿宋"/>
                <w:sz w:val="24"/>
                <w:szCs w:val="24"/>
              </w:rPr>
            </w:pPr>
            <w:r>
              <w:rPr>
                <w:rFonts w:hint="eastAsia" w:ascii="仿宋" w:hAnsi="仿宋" w:eastAsia="仿宋" w:cs="仿宋"/>
                <w:sz w:val="24"/>
                <w:szCs w:val="24"/>
              </w:rPr>
              <w:t>姚才奎</w:t>
            </w:r>
          </w:p>
        </w:tc>
        <w:tc>
          <w:tcPr>
            <w:tcW w:w="1756" w:type="dxa"/>
            <w:noWrap w:val="0"/>
            <w:vAlign w:val="top"/>
          </w:tcPr>
          <w:p>
            <w:pPr>
              <w:pStyle w:val="4"/>
              <w:spacing w:line="480" w:lineRule="exact"/>
              <w:rPr>
                <w:rFonts w:hint="eastAsia" w:ascii="仿宋" w:hAnsi="仿宋" w:eastAsia="仿宋" w:cs="仿宋"/>
                <w:sz w:val="24"/>
                <w:szCs w:val="24"/>
              </w:rPr>
            </w:pPr>
            <w:r>
              <w:rPr>
                <w:rFonts w:ascii="仿宋" w:hAnsi="仿宋" w:eastAsia="仿宋"/>
                <w:color w:val="000000"/>
                <w:sz w:val="24"/>
                <w:szCs w:val="24"/>
              </w:rPr>
              <w:t>08832122972</w:t>
            </w:r>
          </w:p>
        </w:tc>
      </w:tr>
    </w:tbl>
    <w:p>
      <w:pPr>
        <w:pStyle w:val="4"/>
        <w:spacing w:line="480" w:lineRule="exact"/>
        <w:rPr>
          <w:rFonts w:hint="eastAsia" w:ascii="仿宋" w:hAnsi="仿宋" w:eastAsia="仿宋" w:cs="仿宋"/>
          <w:b/>
          <w:sz w:val="28"/>
          <w:szCs w:val="28"/>
          <w:lang w:eastAsia="zh-CN"/>
        </w:rPr>
      </w:pPr>
    </w:p>
    <w:p>
      <w:pPr>
        <w:pStyle w:val="4"/>
        <w:spacing w:line="480" w:lineRule="exact"/>
        <w:rPr>
          <w:rFonts w:hint="eastAsia" w:ascii="仿宋" w:hAnsi="仿宋" w:eastAsia="仿宋" w:cs="仿宋"/>
          <w:b/>
          <w:sz w:val="28"/>
          <w:szCs w:val="28"/>
          <w:lang w:eastAsia="zh-CN"/>
        </w:rPr>
      </w:pPr>
    </w:p>
    <w:p>
      <w:pPr>
        <w:pStyle w:val="4"/>
        <w:spacing w:line="480" w:lineRule="exact"/>
        <w:rPr>
          <w:rFonts w:hint="eastAsia" w:ascii="仿宋" w:hAnsi="仿宋" w:eastAsia="仿宋" w:cs="仿宋"/>
          <w:b/>
          <w:sz w:val="28"/>
          <w:szCs w:val="28"/>
          <w:lang w:eastAsia="zh-CN"/>
        </w:rPr>
      </w:pPr>
      <w:r>
        <w:rPr>
          <w:rFonts w:hint="eastAsia" w:ascii="仿宋" w:hAnsi="仿宋" w:eastAsia="仿宋" w:cs="仿宋"/>
          <w:b/>
          <w:sz w:val="28"/>
          <w:szCs w:val="28"/>
          <w:lang w:eastAsia="zh-CN"/>
        </w:rPr>
        <w:t>五、生产试验：</w:t>
      </w:r>
    </w:p>
    <w:p>
      <w:pPr>
        <w:pStyle w:val="4"/>
        <w:spacing w:line="480" w:lineRule="exact"/>
        <w:ind w:firstLine="562" w:firstLineChars="200"/>
        <w:rPr>
          <w:rFonts w:hint="eastAsia" w:ascii="仿宋" w:hAnsi="仿宋" w:eastAsia="仿宋" w:cs="仿宋"/>
          <w:b/>
          <w:sz w:val="28"/>
          <w:szCs w:val="28"/>
          <w:lang w:eastAsia="zh-CN"/>
        </w:rPr>
      </w:pPr>
      <w:r>
        <w:rPr>
          <w:rFonts w:hint="eastAsia" w:ascii="仿宋" w:hAnsi="仿宋" w:eastAsia="仿宋" w:cs="仿宋"/>
          <w:b/>
          <w:sz w:val="28"/>
          <w:szCs w:val="28"/>
          <w:lang w:eastAsia="zh-CN"/>
        </w:rPr>
        <w:t>（一）杂交粳稻承担单位：</w:t>
      </w:r>
      <w:r>
        <w:rPr>
          <w:rFonts w:hint="eastAsia" w:ascii="仿宋" w:hAnsi="仿宋" w:eastAsia="仿宋" w:cs="仿宋"/>
          <w:sz w:val="28"/>
          <w:szCs w:val="28"/>
          <w:lang w:eastAsia="zh-CN"/>
        </w:rPr>
        <w:t>曲靖市、大理州、保山市和临沧市种子管理站，玉溪市农科院；</w:t>
      </w:r>
      <w:r>
        <w:rPr>
          <w:rFonts w:hint="eastAsia" w:ascii="仿宋" w:hAnsi="仿宋" w:eastAsia="仿宋" w:cs="仿宋"/>
          <w:b/>
          <w:sz w:val="28"/>
          <w:szCs w:val="28"/>
          <w:lang w:eastAsia="zh-CN"/>
        </w:rPr>
        <w:t>实施单位：</w:t>
      </w:r>
      <w:r>
        <w:rPr>
          <w:rFonts w:hint="eastAsia" w:ascii="仿宋" w:hAnsi="仿宋" w:eastAsia="仿宋" w:cs="仿宋"/>
          <w:sz w:val="28"/>
          <w:szCs w:val="28"/>
          <w:lang w:eastAsia="zh-CN"/>
        </w:rPr>
        <w:t>陆良县、大理市、保山市和临沧市种子管理站，玉溪市农科院。</w:t>
      </w:r>
    </w:p>
    <w:p>
      <w:pPr>
        <w:pStyle w:val="4"/>
        <w:spacing w:line="480" w:lineRule="exact"/>
        <w:ind w:firstLine="562" w:firstLineChars="200"/>
        <w:rPr>
          <w:rFonts w:hint="eastAsia" w:ascii="仿宋" w:hAnsi="仿宋" w:eastAsia="仿宋" w:cs="仿宋"/>
          <w:sz w:val="28"/>
          <w:szCs w:val="28"/>
          <w:lang w:eastAsia="zh-CN"/>
        </w:rPr>
      </w:pPr>
      <w:r>
        <w:rPr>
          <w:rFonts w:hint="eastAsia" w:ascii="仿宋" w:hAnsi="仿宋" w:eastAsia="仿宋" w:cs="仿宋"/>
          <w:b/>
          <w:sz w:val="28"/>
          <w:szCs w:val="28"/>
          <w:lang w:eastAsia="zh-CN"/>
        </w:rPr>
        <w:t>（二）高海拔粳稻承担单位：</w:t>
      </w:r>
      <w:r>
        <w:rPr>
          <w:rFonts w:hint="eastAsia" w:ascii="仿宋" w:hAnsi="仿宋" w:eastAsia="仿宋" w:cs="仿宋"/>
          <w:sz w:val="28"/>
          <w:szCs w:val="28"/>
          <w:lang w:eastAsia="zh-CN"/>
        </w:rPr>
        <w:t>昆明市、昭通市、曲靖市、大理州和丽江市种子管理站；</w:t>
      </w:r>
      <w:r>
        <w:rPr>
          <w:rFonts w:hint="eastAsia" w:ascii="仿宋" w:hAnsi="仿宋" w:eastAsia="仿宋" w:cs="仿宋"/>
          <w:b/>
          <w:sz w:val="28"/>
          <w:szCs w:val="28"/>
          <w:lang w:eastAsia="zh-CN"/>
        </w:rPr>
        <w:t>实施单位：</w:t>
      </w:r>
      <w:r>
        <w:rPr>
          <w:rFonts w:hint="eastAsia" w:ascii="仿宋" w:hAnsi="仿宋" w:eastAsia="仿宋" w:cs="仿宋"/>
          <w:sz w:val="28"/>
          <w:szCs w:val="28"/>
          <w:lang w:eastAsia="zh-CN"/>
        </w:rPr>
        <w:t>寻甸县、昭阳区、马龙区、大理市和永胜县种子管理站。</w:t>
      </w:r>
    </w:p>
    <w:p>
      <w:pPr>
        <w:pStyle w:val="4"/>
        <w:spacing w:line="480" w:lineRule="exact"/>
        <w:ind w:firstLine="562" w:firstLineChars="200"/>
        <w:rPr>
          <w:rFonts w:hint="eastAsia" w:ascii="仿宋" w:hAnsi="仿宋" w:eastAsia="仿宋" w:cs="仿宋"/>
          <w:sz w:val="28"/>
          <w:szCs w:val="28"/>
          <w:lang w:eastAsia="zh-CN"/>
        </w:rPr>
      </w:pPr>
      <w:r>
        <w:rPr>
          <w:rFonts w:hint="eastAsia" w:ascii="仿宋" w:hAnsi="仿宋" w:eastAsia="仿宋" w:cs="仿宋"/>
          <w:b/>
          <w:sz w:val="28"/>
          <w:szCs w:val="28"/>
          <w:lang w:eastAsia="zh-CN"/>
        </w:rPr>
        <w:t>（三）中海拔粳稻承担单位：</w:t>
      </w:r>
      <w:r>
        <w:rPr>
          <w:rFonts w:hint="eastAsia" w:ascii="仿宋" w:hAnsi="仿宋" w:eastAsia="仿宋" w:cs="仿宋"/>
          <w:sz w:val="28"/>
          <w:szCs w:val="28"/>
          <w:lang w:eastAsia="zh-CN"/>
        </w:rPr>
        <w:t>曲靖市、大理州和保山市种子管理站，楚雄州和玉溪市农科院；</w:t>
      </w:r>
      <w:r>
        <w:rPr>
          <w:rFonts w:hint="eastAsia" w:ascii="仿宋" w:hAnsi="仿宋" w:eastAsia="仿宋" w:cs="仿宋"/>
          <w:b/>
          <w:sz w:val="28"/>
          <w:szCs w:val="28"/>
          <w:lang w:eastAsia="zh-CN"/>
        </w:rPr>
        <w:t>实施单位：</w:t>
      </w:r>
      <w:r>
        <w:rPr>
          <w:rFonts w:hint="eastAsia" w:ascii="仿宋" w:hAnsi="仿宋" w:eastAsia="仿宋" w:cs="仿宋"/>
          <w:sz w:val="28"/>
          <w:szCs w:val="28"/>
          <w:lang w:eastAsia="zh-CN"/>
        </w:rPr>
        <w:t>陆良县、弥渡县和保山市种子管理站，楚雄州和玉溪市农科院。</w:t>
      </w:r>
    </w:p>
    <w:p>
      <w:pPr>
        <w:pStyle w:val="4"/>
        <w:spacing w:line="480" w:lineRule="exact"/>
        <w:ind w:firstLine="562" w:firstLineChars="200"/>
        <w:rPr>
          <w:rFonts w:hint="eastAsia" w:ascii="仿宋" w:hAnsi="仿宋" w:eastAsia="仿宋" w:cs="仿宋"/>
          <w:sz w:val="28"/>
          <w:szCs w:val="28"/>
          <w:lang w:eastAsia="zh-CN"/>
        </w:rPr>
      </w:pPr>
      <w:r>
        <w:rPr>
          <w:rFonts w:hint="eastAsia" w:ascii="仿宋" w:hAnsi="仿宋" w:eastAsia="仿宋" w:cs="仿宋"/>
          <w:b/>
          <w:sz w:val="28"/>
          <w:szCs w:val="28"/>
          <w:lang w:eastAsia="zh-CN"/>
        </w:rPr>
        <w:t>（四）常规籼稻承担单位：</w:t>
      </w:r>
      <w:r>
        <w:rPr>
          <w:rFonts w:hint="eastAsia" w:ascii="仿宋" w:hAnsi="仿宋" w:eastAsia="仿宋" w:cs="仿宋"/>
          <w:sz w:val="28"/>
          <w:szCs w:val="28"/>
          <w:lang w:eastAsia="zh-CN"/>
        </w:rPr>
        <w:t>红河州、文山州、德宏州和临沧市种子管理站，普洱市种子站；</w:t>
      </w:r>
      <w:r>
        <w:rPr>
          <w:rFonts w:hint="eastAsia" w:ascii="仿宋" w:hAnsi="仿宋" w:eastAsia="仿宋" w:cs="仿宋"/>
          <w:b/>
          <w:sz w:val="28"/>
          <w:szCs w:val="28"/>
          <w:lang w:eastAsia="zh-CN"/>
        </w:rPr>
        <w:t>实施单位：</w:t>
      </w:r>
      <w:r>
        <w:rPr>
          <w:rFonts w:hint="eastAsia" w:ascii="仿宋" w:hAnsi="仿宋" w:eastAsia="仿宋" w:cs="仿宋"/>
          <w:sz w:val="28"/>
          <w:szCs w:val="28"/>
          <w:lang w:eastAsia="zh-CN"/>
        </w:rPr>
        <w:t>红河州、文山州、芒市和临沧市种子管理站，普洱市种子站。</w:t>
      </w:r>
    </w:p>
    <w:p>
      <w:pPr>
        <w:pStyle w:val="4"/>
        <w:spacing w:line="480" w:lineRule="exact"/>
        <w:ind w:firstLine="562" w:firstLineChars="200"/>
        <w:rPr>
          <w:rFonts w:hint="eastAsia" w:ascii="仿宋" w:hAnsi="仿宋" w:eastAsia="仿宋" w:cs="仿宋"/>
          <w:sz w:val="28"/>
          <w:szCs w:val="28"/>
          <w:lang w:eastAsia="zh-CN"/>
        </w:rPr>
      </w:pPr>
      <w:r>
        <w:rPr>
          <w:rFonts w:hint="eastAsia" w:ascii="仿宋" w:hAnsi="仿宋" w:eastAsia="仿宋" w:cs="仿宋"/>
          <w:b/>
          <w:sz w:val="28"/>
          <w:szCs w:val="28"/>
          <w:lang w:eastAsia="zh-CN"/>
        </w:rPr>
        <w:t>（五）杂交籼稻承担单位：</w:t>
      </w:r>
      <w:r>
        <w:rPr>
          <w:rFonts w:hint="eastAsia" w:ascii="仿宋" w:hAnsi="仿宋" w:eastAsia="仿宋" w:cs="仿宋"/>
          <w:sz w:val="28"/>
          <w:szCs w:val="28"/>
          <w:lang w:eastAsia="zh-CN"/>
        </w:rPr>
        <w:t>红河州、文山州、德宏州和临沧市种子管理站，普洱市种子站；</w:t>
      </w:r>
      <w:r>
        <w:rPr>
          <w:rFonts w:hint="eastAsia" w:ascii="仿宋" w:hAnsi="仿宋" w:eastAsia="仿宋" w:cs="仿宋"/>
          <w:b/>
          <w:sz w:val="28"/>
          <w:szCs w:val="28"/>
          <w:lang w:eastAsia="zh-CN"/>
        </w:rPr>
        <w:t>实施单位：</w:t>
      </w:r>
      <w:r>
        <w:rPr>
          <w:rFonts w:hint="eastAsia" w:ascii="仿宋" w:hAnsi="仿宋" w:eastAsia="仿宋" w:cs="仿宋"/>
          <w:sz w:val="28"/>
          <w:szCs w:val="28"/>
          <w:lang w:eastAsia="zh-CN"/>
        </w:rPr>
        <w:t>红河州、文山州、芒市和临沧市种子管理站，普洱市种子站。</w:t>
      </w:r>
    </w:p>
    <w:p>
      <w:pPr>
        <w:pStyle w:val="4"/>
        <w:spacing w:line="480" w:lineRule="exact"/>
        <w:ind w:firstLine="551" w:firstLineChars="196"/>
        <w:rPr>
          <w:rFonts w:hint="eastAsia" w:ascii="仿宋" w:hAnsi="仿宋" w:eastAsia="仿宋" w:cs="仿宋"/>
          <w:sz w:val="28"/>
          <w:szCs w:val="28"/>
          <w:lang w:eastAsia="zh-CN"/>
        </w:rPr>
      </w:pPr>
      <w:r>
        <w:rPr>
          <w:rFonts w:hint="eastAsia" w:ascii="仿宋" w:hAnsi="仿宋" w:eastAsia="仿宋" w:cs="仿宋"/>
          <w:b/>
          <w:sz w:val="28"/>
          <w:szCs w:val="28"/>
          <w:lang w:eastAsia="zh-CN"/>
        </w:rPr>
        <w:t>六、试验方法</w:t>
      </w:r>
      <w:r>
        <w:rPr>
          <w:rFonts w:hint="eastAsia" w:ascii="仿宋" w:hAnsi="仿宋" w:eastAsia="仿宋" w:cs="仿宋"/>
          <w:sz w:val="28"/>
          <w:szCs w:val="28"/>
          <w:lang w:eastAsia="zh-CN"/>
        </w:rPr>
        <w:t>：依据《农作物品种区域试验技术规范——稻》（NY/T 1300-2007）有关规定和《云南省农作物品种审定委员会关于加强主要农作物品种审定管理工作的通知》（云农种（审）字〔2015〕1号）要求。各试验承担单位、承担人认真实施，稻专业委员会各位委员认真履行职责，搞好试验指导和监督。</w:t>
      </w:r>
    </w:p>
    <w:p>
      <w:pPr>
        <w:pStyle w:val="4"/>
        <w:spacing w:line="480" w:lineRule="exact"/>
        <w:ind w:firstLine="562" w:firstLineChars="200"/>
        <w:rPr>
          <w:rFonts w:hint="eastAsia" w:ascii="仿宋" w:hAnsi="仿宋" w:eastAsia="仿宋" w:cs="仿宋"/>
          <w:sz w:val="28"/>
          <w:szCs w:val="28"/>
          <w:lang w:eastAsia="zh-CN"/>
        </w:rPr>
      </w:pPr>
      <w:r>
        <w:rPr>
          <w:rFonts w:hint="eastAsia" w:ascii="仿宋" w:hAnsi="仿宋" w:eastAsia="仿宋" w:cs="仿宋"/>
          <w:b/>
          <w:sz w:val="28"/>
          <w:szCs w:val="28"/>
          <w:lang w:eastAsia="zh-CN"/>
        </w:rPr>
        <w:t>（一）区域试验</w:t>
      </w:r>
      <w:r>
        <w:rPr>
          <w:rFonts w:hint="eastAsia" w:ascii="仿宋" w:hAnsi="仿宋" w:eastAsia="仿宋" w:cs="仿宋"/>
          <w:sz w:val="28"/>
          <w:szCs w:val="28"/>
          <w:lang w:eastAsia="zh-CN"/>
        </w:rPr>
        <w:t>：</w:t>
      </w:r>
    </w:p>
    <w:p>
      <w:pPr>
        <w:pStyle w:val="4"/>
        <w:spacing w:line="48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采取实名制、滚动方式实施。省种子管理站夏艳波、胡欣、李全衡负责，各承担单位也须2人以上负责。</w:t>
      </w:r>
    </w:p>
    <w:p>
      <w:pPr>
        <w:pStyle w:val="4"/>
        <w:spacing w:line="48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试验田应选择有当地水稻生产代表性、地势平坦、肥力水平中等偏上且均匀一致、排灌方便、形状规整、大小合适的田块；前作应经过匀地种植。秧田不作当季试验田。采用完全随机区组排列，三次重复，小区长方形、长宽比2-3：1、面积约0.02亩。</w:t>
      </w:r>
    </w:p>
    <w:p>
      <w:pPr>
        <w:pStyle w:val="4"/>
        <w:spacing w:line="48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播种：按当地正常生产季节适时播种，旱育秧或湿润育秧，所有品种（系、组合）同期播种，按当地大田生产习惯确定播种量；种子催芽前应作消毒处理。</w:t>
      </w:r>
    </w:p>
    <w:p>
      <w:pPr>
        <w:pStyle w:val="4"/>
        <w:spacing w:line="48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移栽：试验所有品种（系、组合）同期移栽，按当地大田生产习惯确定行株距及每丛苗数。试验四周应设置保护行，保护行不少于4行，种植对应试验区品种。小区间、小区与保护行间距1尺。</w:t>
      </w:r>
    </w:p>
    <w:p>
      <w:pPr>
        <w:pStyle w:val="4"/>
        <w:spacing w:line="48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试验不防病、不使用植物生长调节剂，因地制宜采取有效措施防止鸟、鼠、禽、畜等对试验的危害，栽培技术略高于当地生产水平，同一生产措施当天完成。</w:t>
      </w:r>
    </w:p>
    <w:p>
      <w:pPr>
        <w:pStyle w:val="4"/>
        <w:spacing w:line="48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各试点应按照云南省水稻品种区域试验观察记载项目与标准方法及标准的要求进行观察记载，作出评价、特别是对续试与否提出建议。</w:t>
      </w:r>
    </w:p>
    <w:p>
      <w:pPr>
        <w:pStyle w:val="4"/>
        <w:spacing w:line="480" w:lineRule="exact"/>
        <w:ind w:firstLine="562" w:firstLineChars="200"/>
        <w:rPr>
          <w:rFonts w:hint="eastAsia" w:ascii="仿宋" w:hAnsi="仿宋" w:eastAsia="仿宋" w:cs="仿宋"/>
          <w:sz w:val="28"/>
          <w:szCs w:val="28"/>
          <w:lang w:eastAsia="zh-CN"/>
        </w:rPr>
      </w:pPr>
      <w:r>
        <w:rPr>
          <w:rFonts w:hint="eastAsia" w:ascii="仿宋" w:hAnsi="仿宋" w:eastAsia="仿宋" w:cs="仿宋"/>
          <w:b/>
          <w:sz w:val="28"/>
          <w:szCs w:val="28"/>
          <w:lang w:eastAsia="zh-CN"/>
        </w:rPr>
        <w:t>（二）生产试验</w:t>
      </w:r>
      <w:r>
        <w:rPr>
          <w:rFonts w:hint="eastAsia" w:ascii="仿宋" w:hAnsi="仿宋" w:eastAsia="仿宋" w:cs="仿宋"/>
          <w:sz w:val="28"/>
          <w:szCs w:val="28"/>
          <w:lang w:eastAsia="zh-CN"/>
        </w:rPr>
        <w:t>：选择当地有代表性的田块，采用随机排列，小区面积0.5亩，在多块田上进行的，每一田块均需设置对照品种，试验品种与同一田块对照品种比较。田间管理及施肥参照当地生产水平，需防治病虫鼠害。主要考察产量、生长发育情况、主要优缺点等，提出栽培技术要点。</w:t>
      </w:r>
    </w:p>
    <w:p>
      <w:pPr>
        <w:pStyle w:val="4"/>
        <w:spacing w:line="480" w:lineRule="exact"/>
        <w:ind w:firstLine="551" w:firstLineChars="196"/>
        <w:rPr>
          <w:rFonts w:hint="eastAsia" w:ascii="仿宋" w:hAnsi="仿宋" w:eastAsia="仿宋" w:cs="仿宋"/>
          <w:sz w:val="28"/>
          <w:szCs w:val="28"/>
          <w:lang w:eastAsia="zh-CN"/>
        </w:rPr>
      </w:pPr>
      <w:r>
        <w:rPr>
          <w:rFonts w:hint="eastAsia" w:ascii="仿宋" w:hAnsi="仿宋" w:eastAsia="仿宋" w:cs="仿宋"/>
          <w:b/>
          <w:sz w:val="28"/>
          <w:szCs w:val="28"/>
          <w:lang w:eastAsia="zh-CN"/>
        </w:rPr>
        <w:t>七、抗性鉴定和DNA检测</w:t>
      </w:r>
      <w:r>
        <w:rPr>
          <w:rFonts w:hint="eastAsia" w:ascii="仿宋" w:hAnsi="仿宋" w:eastAsia="仿宋" w:cs="仿宋"/>
          <w:sz w:val="28"/>
          <w:szCs w:val="28"/>
          <w:lang w:eastAsia="zh-CN"/>
        </w:rPr>
        <w:t>：云南省农作物品种抗性鉴定站承担，对新参试品种（系、组合）进行抗病性鉴定和DNA检测，由云南省农作物品种审定委员会办公室统一送样。</w:t>
      </w:r>
    </w:p>
    <w:p>
      <w:pPr>
        <w:pStyle w:val="4"/>
        <w:spacing w:line="480" w:lineRule="exact"/>
        <w:ind w:firstLine="551" w:firstLineChars="196"/>
        <w:jc w:val="both"/>
        <w:rPr>
          <w:rFonts w:hint="eastAsia" w:ascii="仿宋" w:hAnsi="仿宋" w:eastAsia="仿宋" w:cs="仿宋"/>
          <w:b/>
          <w:sz w:val="28"/>
          <w:szCs w:val="28"/>
          <w:lang w:eastAsia="zh-CN"/>
        </w:rPr>
      </w:pPr>
      <w:r>
        <w:rPr>
          <w:rFonts w:hint="eastAsia" w:ascii="仿宋" w:hAnsi="仿宋" w:eastAsia="仿宋" w:cs="仿宋"/>
          <w:b/>
          <w:sz w:val="28"/>
          <w:szCs w:val="28"/>
          <w:lang w:eastAsia="zh-CN"/>
        </w:rPr>
        <w:t>八、品质检测：</w:t>
      </w:r>
      <w:r>
        <w:rPr>
          <w:rFonts w:hint="eastAsia" w:ascii="仿宋" w:hAnsi="仿宋" w:eastAsia="仿宋" w:cs="仿宋"/>
          <w:sz w:val="28"/>
          <w:szCs w:val="28"/>
          <w:lang w:eastAsia="zh-CN"/>
        </w:rPr>
        <w:t>委托农业部食品质量监督检验检测中心承担（地址：湖北省武汉市武昌南湖瑶苑，邮编430064，联系电话：027-87389736，联系人：杨洁）。常规籼稻和杂交籼稻检测样品由红河州种子管理站提供，高海拔粳稻检测样品由大理市种子管理站提供，中海拔粳稻检测样品由楚雄州农科院提供，杂交粳稻检测样品由保山市种子管理站提供。请各供样单位适时取样、晾晒和保管，及时寄送，每个样品0.5千克，直接寄送检测单位（包裹外请注明“云南省水稻品种区试样品”字样）。</w:t>
      </w:r>
    </w:p>
    <w:p>
      <w:pPr>
        <w:pStyle w:val="4"/>
        <w:spacing w:line="480" w:lineRule="exact"/>
        <w:ind w:firstLine="551" w:firstLineChars="196"/>
        <w:rPr>
          <w:rFonts w:hint="eastAsia" w:ascii="仿宋" w:hAnsi="仿宋" w:eastAsia="仿宋" w:cs="仿宋"/>
          <w:b/>
          <w:sz w:val="28"/>
          <w:szCs w:val="28"/>
          <w:lang w:eastAsia="zh-CN"/>
        </w:rPr>
      </w:pPr>
      <w:r>
        <w:rPr>
          <w:rFonts w:hint="eastAsia" w:ascii="仿宋" w:hAnsi="仿宋" w:eastAsia="仿宋" w:cs="仿宋"/>
          <w:b/>
          <w:sz w:val="28"/>
          <w:szCs w:val="28"/>
          <w:lang w:eastAsia="zh-CN"/>
        </w:rPr>
        <w:t>九、DUS测试和转基因检测：</w:t>
      </w:r>
      <w:r>
        <w:rPr>
          <w:rFonts w:hint="eastAsia" w:ascii="仿宋" w:hAnsi="仿宋" w:eastAsia="仿宋" w:cs="仿宋"/>
          <w:sz w:val="28"/>
          <w:szCs w:val="28"/>
          <w:lang w:eastAsia="zh-CN"/>
        </w:rPr>
        <w:t>由参试品种申请单位自己联系有资质的单位进行，并将检测报告在品种审定前寄送到云南省农作物品种审定委员会办公室。</w:t>
      </w:r>
    </w:p>
    <w:p>
      <w:pPr>
        <w:pStyle w:val="4"/>
        <w:spacing w:line="480" w:lineRule="exact"/>
        <w:ind w:firstLine="551" w:firstLineChars="196"/>
        <w:rPr>
          <w:rFonts w:hint="eastAsia" w:ascii="仿宋" w:hAnsi="仿宋" w:eastAsia="仿宋" w:cs="仿宋"/>
          <w:sz w:val="28"/>
          <w:szCs w:val="28"/>
          <w:lang w:eastAsia="zh-CN"/>
        </w:rPr>
      </w:pPr>
      <w:r>
        <w:rPr>
          <w:rFonts w:hint="eastAsia" w:ascii="仿宋" w:hAnsi="仿宋" w:eastAsia="仿宋" w:cs="仿宋"/>
          <w:b/>
          <w:sz w:val="28"/>
          <w:szCs w:val="28"/>
          <w:lang w:eastAsia="zh-CN"/>
        </w:rPr>
        <w:t>十、试验要求</w:t>
      </w:r>
      <w:r>
        <w:rPr>
          <w:rFonts w:hint="eastAsia" w:ascii="仿宋" w:hAnsi="仿宋" w:eastAsia="仿宋" w:cs="仿宋"/>
          <w:sz w:val="28"/>
          <w:szCs w:val="28"/>
          <w:lang w:eastAsia="zh-CN"/>
        </w:rPr>
        <w:t>：各单位要重视此项工作，试验承担单位法人要履行好第一责任人的职责，要明确2名以上负责任的工作人员做好试验，坚持公正、公平原则，遵守职业道德。认真阅读试验方案、仔细核对试验品种、分组，无论区试、生产试验，均不得自行加入其它品种，严禁主动报废试验。严格观察和考种，认真记载，客观评价，提出建议，及时报送试验资料保证按期汇总。移栽结束寄苗期小结，</w:t>
      </w:r>
      <w:r>
        <w:rPr>
          <w:rFonts w:ascii="仿宋" w:hAnsi="仿宋" w:eastAsia="仿宋"/>
          <w:sz w:val="28"/>
          <w:szCs w:val="28"/>
          <w:lang w:eastAsia="zh-CN"/>
        </w:rPr>
        <w:t>10</w:t>
      </w:r>
      <w:r>
        <w:rPr>
          <w:rFonts w:hint="eastAsia" w:ascii="仿宋" w:hAnsi="仿宋" w:eastAsia="仿宋" w:cs="仿宋"/>
          <w:sz w:val="28"/>
          <w:szCs w:val="28"/>
          <w:lang w:eastAsia="zh-CN"/>
        </w:rPr>
        <w:t>月底以前报小区产量，11月15日前报记载本，书面材料一式二份（盖单位公章）寄送至省种子管理站品管一科夏艳波收（昆明市茭菱路24号，邮编650031），电话0871-65362539，电子邮箱E-mail: 1398033495@qq.com</w:t>
      </w:r>
    </w:p>
    <w:p>
      <w:pPr>
        <w:pStyle w:val="4"/>
        <w:spacing w:line="48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稻专业委员会委员加强监督指导，原则上在州市县的委员负责所在州市的试点、稻专业委员会主任和副主任做好领导和协调。</w:t>
      </w:r>
    </w:p>
    <w:p>
      <w:pPr>
        <w:pStyle w:val="4"/>
        <w:spacing w:line="480" w:lineRule="exact"/>
        <w:ind w:firstLine="551" w:firstLineChars="196"/>
        <w:rPr>
          <w:rFonts w:hint="eastAsia" w:ascii="仿宋" w:hAnsi="仿宋" w:eastAsia="仿宋" w:cs="仿宋"/>
          <w:sz w:val="28"/>
          <w:szCs w:val="28"/>
          <w:lang w:eastAsia="zh-CN"/>
        </w:rPr>
      </w:pPr>
      <w:r>
        <w:rPr>
          <w:rFonts w:hint="eastAsia" w:ascii="仿宋" w:hAnsi="仿宋" w:eastAsia="仿宋" w:cs="仿宋"/>
          <w:b/>
          <w:sz w:val="28"/>
          <w:szCs w:val="28"/>
          <w:lang w:eastAsia="zh-CN"/>
        </w:rPr>
        <w:t>十一、结果汇总：</w:t>
      </w:r>
      <w:r>
        <w:rPr>
          <w:rFonts w:hint="eastAsia" w:ascii="仿宋" w:hAnsi="仿宋" w:eastAsia="仿宋" w:cs="仿宋"/>
          <w:sz w:val="28"/>
          <w:szCs w:val="28"/>
          <w:lang w:eastAsia="zh-CN"/>
        </w:rPr>
        <w:t>采用全国农业技术推广服务中心“作物品种区域试验管理分析系统”进行统计分析。依据《农作物品种区域试验技术规范——稻》（NY/T 1300-2007）有关规定要求处理试验数据，剔除缺失3个以上（含3个）小区产量数据或同一个品种缺失2个小区产量数据的试验点，剔除试验期间发生气象灾害、动物为害、人为事故并对试验产生明显影响的试验点，剔除误差显著偏大（变异系数≥10%）的试验点；对对照品种产量低于该点组平均产量10%（即对照种产量未达到参试种平均产量的90%）的试验点采用该点该组参试品种（不含对照）平均数作对照。</w:t>
      </w:r>
    </w:p>
    <w:p>
      <w:pPr>
        <w:pStyle w:val="4"/>
        <w:spacing w:line="480" w:lineRule="exact"/>
        <w:ind w:firstLine="551" w:firstLineChars="196"/>
        <w:rPr>
          <w:rFonts w:hint="eastAsia" w:ascii="仿宋" w:hAnsi="仿宋" w:eastAsia="仿宋" w:cs="仿宋"/>
          <w:sz w:val="28"/>
          <w:szCs w:val="28"/>
          <w:lang w:eastAsia="zh-CN"/>
        </w:rPr>
      </w:pPr>
      <w:r>
        <w:rPr>
          <w:rFonts w:hint="eastAsia" w:ascii="仿宋" w:hAnsi="仿宋" w:eastAsia="仿宋" w:cs="仿宋"/>
          <w:b/>
          <w:sz w:val="28"/>
          <w:szCs w:val="28"/>
          <w:lang w:eastAsia="zh-CN"/>
        </w:rPr>
        <w:t>结果处理</w:t>
      </w:r>
      <w:r>
        <w:rPr>
          <w:rFonts w:hint="eastAsia" w:ascii="仿宋" w:hAnsi="仿宋" w:eastAsia="仿宋" w:cs="仿宋"/>
          <w:sz w:val="28"/>
          <w:szCs w:val="28"/>
          <w:lang w:eastAsia="zh-CN"/>
        </w:rPr>
        <w:t>：在区试年会上由稻专业委员会处理。</w:t>
      </w:r>
    </w:p>
    <w:p>
      <w:pPr>
        <w:pStyle w:val="4"/>
        <w:spacing w:line="48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                                     </w:t>
      </w:r>
    </w:p>
    <w:p>
      <w:pPr>
        <w:pStyle w:val="4"/>
        <w:spacing w:line="480" w:lineRule="exact"/>
        <w:ind w:firstLine="5320" w:firstLineChars="1900"/>
        <w:rPr>
          <w:rFonts w:ascii="仿宋" w:hAnsi="仿宋" w:eastAsia="仿宋" w:cs="仿宋"/>
          <w:sz w:val="28"/>
          <w:szCs w:val="28"/>
          <w:lang w:eastAsia="zh-CN"/>
        </w:rPr>
      </w:pPr>
      <w:r>
        <w:rPr>
          <w:rFonts w:hint="eastAsia" w:ascii="仿宋" w:hAnsi="仿宋" w:eastAsia="仿宋" w:cs="仿宋"/>
          <w:sz w:val="28"/>
          <w:szCs w:val="28"/>
          <w:lang w:eastAsia="zh-CN"/>
        </w:rPr>
        <w:t xml:space="preserve">云南省种子管理站           </w:t>
      </w:r>
    </w:p>
    <w:p>
      <w:pPr>
        <w:jc w:val="center"/>
        <w:rPr>
          <w:rFonts w:hint="eastAsia" w:ascii="仿宋" w:hAnsi="仿宋" w:eastAsia="仿宋"/>
          <w:sz w:val="28"/>
          <w:szCs w:val="28"/>
          <w:lang w:eastAsia="zh-CN"/>
        </w:rPr>
      </w:pPr>
    </w:p>
    <w:p>
      <w:pPr>
        <w:jc w:val="center"/>
        <w:rPr>
          <w:rFonts w:hint="eastAsia" w:ascii="仿宋" w:hAnsi="仿宋" w:eastAsia="仿宋"/>
          <w:sz w:val="28"/>
          <w:szCs w:val="28"/>
          <w:lang w:eastAsia="zh-CN"/>
        </w:rPr>
      </w:pPr>
    </w:p>
    <w:p>
      <w:pPr>
        <w:jc w:val="both"/>
        <w:rPr>
          <w:rFonts w:hint="eastAsia" w:ascii="仿宋" w:hAnsi="仿宋" w:eastAsia="仿宋"/>
          <w:sz w:val="28"/>
          <w:szCs w:val="28"/>
          <w:lang w:eastAsia="zh-CN"/>
        </w:rPr>
      </w:pPr>
    </w:p>
    <w:p>
      <w:pPr>
        <w:jc w:val="center"/>
        <w:rPr>
          <w:rFonts w:hint="eastAsia" w:eastAsia="黑体"/>
          <w:sz w:val="44"/>
          <w:lang w:eastAsia="zh-CN"/>
        </w:rPr>
      </w:pPr>
    </w:p>
    <w:p>
      <w:pPr>
        <w:jc w:val="center"/>
        <w:rPr>
          <w:rFonts w:hint="eastAsia" w:eastAsia="黑体"/>
          <w:sz w:val="44"/>
          <w:lang w:eastAsia="zh-CN"/>
        </w:rPr>
      </w:pPr>
      <w:r>
        <w:rPr>
          <w:rFonts w:hint="eastAsia" w:eastAsia="黑体"/>
          <w:sz w:val="44"/>
          <w:lang w:eastAsia="zh-CN"/>
        </w:rPr>
        <w:t>云南省稻品种区域试验记载本</w:t>
      </w:r>
    </w:p>
    <w:p>
      <w:pPr>
        <w:jc w:val="center"/>
        <w:rPr>
          <w:rFonts w:hint="eastAsia"/>
          <w:sz w:val="30"/>
          <w:lang w:eastAsia="zh-CN"/>
        </w:rPr>
      </w:pPr>
    </w:p>
    <w:p>
      <w:pPr>
        <w:jc w:val="center"/>
        <w:rPr>
          <w:rFonts w:hint="eastAsia"/>
          <w:sz w:val="30"/>
          <w:lang w:eastAsia="zh-CN"/>
        </w:rPr>
      </w:pPr>
      <w:r>
        <w:rPr>
          <w:rFonts w:hint="eastAsia"/>
          <w:sz w:val="30"/>
          <w:lang w:eastAsia="zh-CN"/>
        </w:rPr>
        <w:t>（</w:t>
      </w:r>
      <w:r>
        <w:rPr>
          <w:rFonts w:hint="eastAsia" w:ascii="Times New Roman" w:hAnsi="Times New Roman"/>
          <w:sz w:val="30"/>
          <w:lang w:eastAsia="zh-CN"/>
        </w:rPr>
        <w:t>2023</w:t>
      </w:r>
      <w:r>
        <w:rPr>
          <w:rFonts w:hint="eastAsia"/>
          <w:sz w:val="30"/>
          <w:lang w:eastAsia="zh-CN"/>
        </w:rPr>
        <w:t>年度）</w:t>
      </w:r>
    </w:p>
    <w:p>
      <w:pPr>
        <w:rPr>
          <w:rFonts w:hint="eastAsia"/>
          <w:sz w:val="28"/>
          <w:lang w:eastAsia="zh-CN"/>
        </w:rPr>
      </w:pPr>
    </w:p>
    <w:p>
      <w:pPr>
        <w:rPr>
          <w:rFonts w:hint="eastAsia"/>
          <w:sz w:val="28"/>
          <w:lang w:eastAsia="zh-CN"/>
        </w:rPr>
      </w:pPr>
    </w:p>
    <w:p>
      <w:pPr>
        <w:spacing w:line="440" w:lineRule="exact"/>
        <w:ind w:right="187"/>
        <w:rPr>
          <w:rFonts w:hint="eastAsia"/>
          <w:sz w:val="32"/>
          <w:szCs w:val="32"/>
          <w:lang w:eastAsia="zh-CN"/>
        </w:rPr>
      </w:pPr>
      <w:r>
        <w:rPr>
          <w:rFonts w:hint="eastAsia"/>
          <w:sz w:val="32"/>
          <w:szCs w:val="32"/>
          <w:lang w:eastAsia="zh-CN"/>
        </w:rPr>
        <w:t>试验组别</w:t>
      </w:r>
      <w:r>
        <w:rPr>
          <w:rFonts w:ascii="宋体" w:hAnsi="宋体"/>
          <w:w w:val="90"/>
          <w:sz w:val="32"/>
          <w:szCs w:val="32"/>
          <w:u w:val="single"/>
          <w:lang w:eastAsia="zh-CN"/>
        </w:rPr>
        <w:tab/>
      </w:r>
      <w:r>
        <w:rPr>
          <w:rFonts w:ascii="宋体" w:hAnsi="宋体"/>
          <w:w w:val="90"/>
          <w:sz w:val="32"/>
          <w:szCs w:val="32"/>
          <w:u w:val="single"/>
          <w:lang w:eastAsia="zh-CN"/>
        </w:rPr>
        <w:tab/>
      </w:r>
      <w:r>
        <w:rPr>
          <w:rFonts w:hint="eastAsia" w:ascii="宋体" w:hAnsi="宋体"/>
          <w:w w:val="90"/>
          <w:sz w:val="32"/>
          <w:szCs w:val="32"/>
          <w:u w:val="single"/>
          <w:lang w:eastAsia="zh-CN"/>
        </w:rPr>
        <w:t xml:space="preserve">     </w:t>
      </w:r>
      <w:r>
        <w:rPr>
          <w:rFonts w:ascii="宋体" w:hAnsi="宋体"/>
          <w:w w:val="90"/>
          <w:sz w:val="32"/>
          <w:szCs w:val="32"/>
          <w:u w:val="single"/>
          <w:lang w:eastAsia="zh-CN"/>
        </w:rPr>
        <w:tab/>
      </w:r>
      <w:r>
        <w:rPr>
          <w:rFonts w:ascii="宋体" w:hAnsi="宋体"/>
          <w:w w:val="90"/>
          <w:sz w:val="32"/>
          <w:szCs w:val="32"/>
          <w:u w:val="single"/>
          <w:lang w:eastAsia="zh-CN"/>
        </w:rPr>
        <w:tab/>
      </w:r>
      <w:r>
        <w:rPr>
          <w:rFonts w:hint="eastAsia" w:ascii="宋体" w:hAnsi="宋体"/>
          <w:w w:val="90"/>
          <w:sz w:val="32"/>
          <w:szCs w:val="32"/>
          <w:u w:val="single"/>
          <w:lang w:eastAsia="zh-CN"/>
        </w:rPr>
        <w:tab/>
      </w:r>
      <w:r>
        <w:rPr>
          <w:rFonts w:hint="eastAsia" w:ascii="宋体" w:hAnsi="宋体"/>
          <w:w w:val="90"/>
          <w:sz w:val="32"/>
          <w:szCs w:val="32"/>
          <w:u w:val="single"/>
          <w:lang w:eastAsia="zh-CN"/>
        </w:rPr>
        <w:tab/>
      </w:r>
      <w:r>
        <w:rPr>
          <w:rFonts w:hint="eastAsia" w:ascii="宋体" w:hAnsi="宋体"/>
          <w:w w:val="90"/>
          <w:sz w:val="32"/>
          <w:szCs w:val="32"/>
          <w:u w:val="single"/>
          <w:lang w:eastAsia="zh-CN"/>
        </w:rPr>
        <w:tab/>
      </w:r>
      <w:r>
        <w:rPr>
          <w:rFonts w:hint="eastAsia" w:ascii="宋体" w:hAnsi="宋体"/>
          <w:w w:val="90"/>
          <w:sz w:val="32"/>
          <w:szCs w:val="32"/>
          <w:u w:val="single"/>
          <w:lang w:eastAsia="zh-CN"/>
        </w:rPr>
        <w:tab/>
      </w:r>
      <w:r>
        <w:rPr>
          <w:rFonts w:hint="eastAsia" w:ascii="宋体" w:hAnsi="宋体"/>
          <w:w w:val="90"/>
          <w:sz w:val="32"/>
          <w:szCs w:val="32"/>
          <w:u w:val="single"/>
          <w:lang w:eastAsia="zh-CN"/>
        </w:rPr>
        <w:tab/>
      </w:r>
    </w:p>
    <w:p>
      <w:pPr>
        <w:spacing w:line="440" w:lineRule="exact"/>
        <w:ind w:right="187"/>
        <w:rPr>
          <w:rFonts w:hint="eastAsia"/>
          <w:sz w:val="32"/>
          <w:lang w:eastAsia="zh-CN"/>
        </w:rPr>
      </w:pPr>
      <w:r>
        <w:rPr>
          <w:rFonts w:hint="eastAsia"/>
          <w:sz w:val="32"/>
          <w:lang w:eastAsia="zh-CN"/>
        </w:rPr>
        <w:t>承试单位</w:t>
      </w:r>
      <w:r>
        <w:rPr>
          <w:rFonts w:ascii="宋体" w:hAnsi="宋体"/>
          <w:w w:val="90"/>
          <w:sz w:val="32"/>
          <w:szCs w:val="32"/>
          <w:u w:val="single"/>
          <w:lang w:eastAsia="zh-CN"/>
        </w:rPr>
        <w:tab/>
      </w:r>
      <w:r>
        <w:rPr>
          <w:rFonts w:ascii="宋体" w:hAnsi="宋体"/>
          <w:w w:val="90"/>
          <w:sz w:val="32"/>
          <w:szCs w:val="32"/>
          <w:u w:val="single"/>
          <w:lang w:eastAsia="zh-CN"/>
        </w:rPr>
        <w:tab/>
      </w:r>
      <w:r>
        <w:rPr>
          <w:rFonts w:hint="eastAsia" w:ascii="宋体" w:hAnsi="宋体"/>
          <w:w w:val="90"/>
          <w:sz w:val="32"/>
          <w:szCs w:val="32"/>
          <w:u w:val="single"/>
          <w:lang w:eastAsia="zh-CN"/>
        </w:rPr>
        <w:t xml:space="preserve">     </w:t>
      </w:r>
      <w:r>
        <w:rPr>
          <w:rFonts w:ascii="宋体" w:hAnsi="宋体"/>
          <w:w w:val="90"/>
          <w:sz w:val="32"/>
          <w:szCs w:val="32"/>
          <w:u w:val="single"/>
          <w:lang w:eastAsia="zh-CN"/>
        </w:rPr>
        <w:tab/>
      </w:r>
      <w:r>
        <w:rPr>
          <w:rFonts w:ascii="宋体" w:hAnsi="宋体"/>
          <w:w w:val="90"/>
          <w:sz w:val="32"/>
          <w:szCs w:val="32"/>
          <w:u w:val="single"/>
          <w:lang w:eastAsia="zh-CN"/>
        </w:rPr>
        <w:tab/>
      </w:r>
      <w:r>
        <w:rPr>
          <w:rFonts w:hint="eastAsia" w:ascii="宋体" w:hAnsi="宋体"/>
          <w:w w:val="90"/>
          <w:sz w:val="32"/>
          <w:szCs w:val="32"/>
          <w:u w:val="single"/>
          <w:lang w:eastAsia="zh-CN"/>
        </w:rPr>
        <w:tab/>
      </w:r>
      <w:r>
        <w:rPr>
          <w:rFonts w:hint="eastAsia" w:ascii="宋体" w:hAnsi="宋体"/>
          <w:w w:val="90"/>
          <w:sz w:val="32"/>
          <w:szCs w:val="32"/>
          <w:u w:val="single"/>
          <w:lang w:eastAsia="zh-CN"/>
        </w:rPr>
        <w:tab/>
      </w:r>
      <w:r>
        <w:rPr>
          <w:rFonts w:hint="eastAsia" w:ascii="宋体" w:hAnsi="宋体"/>
          <w:w w:val="90"/>
          <w:sz w:val="32"/>
          <w:szCs w:val="32"/>
          <w:u w:val="single"/>
          <w:lang w:eastAsia="zh-CN"/>
        </w:rPr>
        <w:tab/>
      </w:r>
      <w:r>
        <w:rPr>
          <w:rFonts w:hint="eastAsia" w:ascii="宋体" w:hAnsi="宋体"/>
          <w:w w:val="90"/>
          <w:sz w:val="32"/>
          <w:szCs w:val="32"/>
          <w:u w:val="single"/>
          <w:lang w:eastAsia="zh-CN"/>
        </w:rPr>
        <w:tab/>
      </w:r>
      <w:r>
        <w:rPr>
          <w:rFonts w:hint="eastAsia" w:ascii="宋体" w:hAnsi="宋体"/>
          <w:w w:val="90"/>
          <w:sz w:val="32"/>
          <w:szCs w:val="32"/>
          <w:u w:val="single"/>
          <w:lang w:eastAsia="zh-CN"/>
        </w:rPr>
        <w:tab/>
      </w:r>
    </w:p>
    <w:p>
      <w:pPr>
        <w:spacing w:line="440" w:lineRule="exact"/>
        <w:ind w:right="187"/>
        <w:rPr>
          <w:rFonts w:ascii="宋体" w:hAnsi="宋体"/>
          <w:sz w:val="32"/>
          <w:szCs w:val="32"/>
          <w:lang w:eastAsia="zh-CN"/>
        </w:rPr>
      </w:pPr>
      <w:r>
        <w:rPr>
          <w:rFonts w:hint="eastAsia"/>
          <w:sz w:val="32"/>
          <w:lang w:eastAsia="zh-CN"/>
        </w:rPr>
        <w:t>试验地点</w:t>
      </w:r>
      <w:r>
        <w:rPr>
          <w:rFonts w:ascii="宋体" w:hAnsi="宋体"/>
          <w:w w:val="90"/>
          <w:sz w:val="32"/>
          <w:szCs w:val="32"/>
          <w:u w:val="single"/>
          <w:lang w:eastAsia="zh-CN"/>
        </w:rPr>
        <w:tab/>
      </w:r>
      <w:r>
        <w:rPr>
          <w:rFonts w:ascii="宋体" w:hAnsi="宋体"/>
          <w:w w:val="90"/>
          <w:sz w:val="32"/>
          <w:szCs w:val="32"/>
          <w:u w:val="single"/>
          <w:lang w:eastAsia="zh-CN"/>
        </w:rPr>
        <w:tab/>
      </w:r>
      <w:r>
        <w:rPr>
          <w:rFonts w:hint="eastAsia" w:ascii="宋体" w:hAnsi="宋体"/>
          <w:w w:val="90"/>
          <w:sz w:val="32"/>
          <w:szCs w:val="32"/>
          <w:u w:val="single"/>
          <w:lang w:eastAsia="zh-CN"/>
        </w:rPr>
        <w:t xml:space="preserve">     </w:t>
      </w:r>
      <w:r>
        <w:rPr>
          <w:rFonts w:ascii="宋体" w:hAnsi="宋体"/>
          <w:w w:val="90"/>
          <w:sz w:val="32"/>
          <w:szCs w:val="32"/>
          <w:u w:val="single"/>
          <w:lang w:eastAsia="zh-CN"/>
        </w:rPr>
        <w:tab/>
      </w:r>
      <w:r>
        <w:rPr>
          <w:rFonts w:ascii="宋体" w:hAnsi="宋体"/>
          <w:w w:val="90"/>
          <w:sz w:val="32"/>
          <w:szCs w:val="32"/>
          <w:u w:val="single"/>
          <w:lang w:eastAsia="zh-CN"/>
        </w:rPr>
        <w:tab/>
      </w:r>
      <w:r>
        <w:rPr>
          <w:rFonts w:hint="eastAsia" w:ascii="宋体" w:hAnsi="宋体"/>
          <w:w w:val="90"/>
          <w:sz w:val="32"/>
          <w:szCs w:val="32"/>
          <w:u w:val="single"/>
          <w:lang w:eastAsia="zh-CN"/>
        </w:rPr>
        <w:tab/>
      </w:r>
      <w:r>
        <w:rPr>
          <w:rFonts w:hint="eastAsia" w:ascii="宋体" w:hAnsi="宋体"/>
          <w:w w:val="90"/>
          <w:sz w:val="32"/>
          <w:szCs w:val="32"/>
          <w:u w:val="single"/>
          <w:lang w:eastAsia="zh-CN"/>
        </w:rPr>
        <w:tab/>
      </w:r>
      <w:r>
        <w:rPr>
          <w:rFonts w:hint="eastAsia" w:ascii="宋体" w:hAnsi="宋体"/>
          <w:w w:val="90"/>
          <w:sz w:val="32"/>
          <w:szCs w:val="32"/>
          <w:u w:val="single"/>
          <w:lang w:eastAsia="zh-CN"/>
        </w:rPr>
        <w:tab/>
      </w:r>
      <w:r>
        <w:rPr>
          <w:rFonts w:hint="eastAsia" w:ascii="宋体" w:hAnsi="宋体"/>
          <w:w w:val="90"/>
          <w:sz w:val="32"/>
          <w:szCs w:val="32"/>
          <w:u w:val="single"/>
          <w:lang w:eastAsia="zh-CN"/>
        </w:rPr>
        <w:tab/>
      </w:r>
      <w:r>
        <w:rPr>
          <w:rFonts w:hint="eastAsia" w:ascii="宋体" w:hAnsi="宋体"/>
          <w:w w:val="90"/>
          <w:sz w:val="32"/>
          <w:szCs w:val="32"/>
          <w:u w:val="single"/>
          <w:lang w:eastAsia="zh-CN"/>
        </w:rPr>
        <w:tab/>
      </w:r>
    </w:p>
    <w:p>
      <w:pPr>
        <w:spacing w:line="440" w:lineRule="exact"/>
        <w:ind w:right="187"/>
        <w:rPr>
          <w:rFonts w:ascii="宋体" w:hAnsi="宋体"/>
          <w:sz w:val="32"/>
          <w:szCs w:val="32"/>
          <w:lang w:eastAsia="zh-CN"/>
        </w:rPr>
      </w:pPr>
      <w:r>
        <w:rPr>
          <w:rFonts w:hint="eastAsia"/>
          <w:sz w:val="32"/>
          <w:lang w:eastAsia="zh-CN"/>
        </w:rPr>
        <w:t>海    拔</w:t>
      </w:r>
      <w:r>
        <w:rPr>
          <w:rFonts w:ascii="宋体" w:hAnsi="宋体"/>
          <w:w w:val="90"/>
          <w:sz w:val="32"/>
          <w:szCs w:val="32"/>
          <w:u w:val="single"/>
          <w:lang w:eastAsia="zh-CN"/>
        </w:rPr>
        <w:tab/>
      </w:r>
      <w:r>
        <w:rPr>
          <w:rFonts w:ascii="宋体" w:hAnsi="宋体"/>
          <w:w w:val="90"/>
          <w:sz w:val="32"/>
          <w:szCs w:val="32"/>
          <w:u w:val="single"/>
          <w:lang w:eastAsia="zh-CN"/>
        </w:rPr>
        <w:tab/>
      </w:r>
      <w:r>
        <w:rPr>
          <w:rFonts w:hint="eastAsia" w:ascii="宋体" w:hAnsi="宋体"/>
          <w:w w:val="90"/>
          <w:sz w:val="32"/>
          <w:szCs w:val="32"/>
          <w:u w:val="single"/>
          <w:lang w:eastAsia="zh-CN"/>
        </w:rPr>
        <w:t xml:space="preserve">     </w:t>
      </w:r>
      <w:r>
        <w:rPr>
          <w:rFonts w:ascii="宋体" w:hAnsi="宋体"/>
          <w:w w:val="90"/>
          <w:sz w:val="32"/>
          <w:szCs w:val="32"/>
          <w:u w:val="single"/>
          <w:lang w:eastAsia="zh-CN"/>
        </w:rPr>
        <w:tab/>
      </w:r>
      <w:r>
        <w:rPr>
          <w:rFonts w:ascii="宋体" w:hAnsi="宋体"/>
          <w:w w:val="90"/>
          <w:sz w:val="32"/>
          <w:szCs w:val="32"/>
          <w:u w:val="single"/>
          <w:lang w:eastAsia="zh-CN"/>
        </w:rPr>
        <w:tab/>
      </w:r>
      <w:r>
        <w:rPr>
          <w:rFonts w:hint="eastAsia" w:ascii="宋体" w:hAnsi="宋体"/>
          <w:w w:val="90"/>
          <w:sz w:val="32"/>
          <w:szCs w:val="32"/>
          <w:u w:val="single"/>
          <w:lang w:eastAsia="zh-CN"/>
        </w:rPr>
        <w:tab/>
      </w:r>
      <w:r>
        <w:rPr>
          <w:rFonts w:hint="eastAsia" w:ascii="宋体" w:hAnsi="宋体"/>
          <w:w w:val="90"/>
          <w:sz w:val="32"/>
          <w:szCs w:val="32"/>
          <w:u w:val="single"/>
          <w:lang w:eastAsia="zh-CN"/>
        </w:rPr>
        <w:tab/>
      </w:r>
      <w:r>
        <w:rPr>
          <w:rFonts w:hint="eastAsia" w:ascii="宋体" w:hAnsi="宋体"/>
          <w:w w:val="90"/>
          <w:sz w:val="32"/>
          <w:szCs w:val="32"/>
          <w:u w:val="single"/>
          <w:lang w:eastAsia="zh-CN"/>
        </w:rPr>
        <w:tab/>
      </w:r>
      <w:r>
        <w:rPr>
          <w:rFonts w:hint="eastAsia" w:ascii="宋体" w:hAnsi="宋体"/>
          <w:w w:val="90"/>
          <w:sz w:val="32"/>
          <w:szCs w:val="32"/>
          <w:u w:val="single"/>
          <w:lang w:eastAsia="zh-CN"/>
        </w:rPr>
        <w:tab/>
      </w:r>
      <w:r>
        <w:rPr>
          <w:rFonts w:hint="eastAsia" w:ascii="宋体" w:hAnsi="宋体"/>
          <w:w w:val="90"/>
          <w:sz w:val="32"/>
          <w:szCs w:val="32"/>
          <w:u w:val="single"/>
          <w:lang w:eastAsia="zh-CN"/>
        </w:rPr>
        <w:tab/>
      </w:r>
    </w:p>
    <w:p>
      <w:pPr>
        <w:spacing w:line="440" w:lineRule="exact"/>
        <w:ind w:right="187"/>
        <w:rPr>
          <w:rFonts w:ascii="宋体" w:hAnsi="宋体"/>
          <w:sz w:val="32"/>
          <w:szCs w:val="32"/>
          <w:lang w:eastAsia="zh-CN"/>
        </w:rPr>
      </w:pPr>
      <w:r>
        <w:rPr>
          <w:rFonts w:hint="eastAsia"/>
          <w:sz w:val="32"/>
          <w:lang w:eastAsia="zh-CN"/>
        </w:rPr>
        <w:t>试验负责人</w:t>
      </w:r>
      <w:r>
        <w:rPr>
          <w:rFonts w:ascii="宋体" w:hAnsi="宋体"/>
          <w:w w:val="90"/>
          <w:sz w:val="32"/>
          <w:szCs w:val="32"/>
          <w:u w:val="single"/>
          <w:lang w:eastAsia="zh-CN"/>
        </w:rPr>
        <w:tab/>
      </w:r>
      <w:r>
        <w:rPr>
          <w:rFonts w:ascii="宋体" w:hAnsi="宋体"/>
          <w:w w:val="90"/>
          <w:sz w:val="32"/>
          <w:szCs w:val="32"/>
          <w:u w:val="single"/>
          <w:lang w:eastAsia="zh-CN"/>
        </w:rPr>
        <w:tab/>
      </w:r>
      <w:r>
        <w:rPr>
          <w:rFonts w:hint="eastAsia" w:ascii="宋体" w:hAnsi="宋体"/>
          <w:w w:val="90"/>
          <w:sz w:val="32"/>
          <w:szCs w:val="32"/>
          <w:u w:val="single"/>
          <w:lang w:eastAsia="zh-CN"/>
        </w:rPr>
        <w:t xml:space="preserve">     </w:t>
      </w:r>
      <w:r>
        <w:rPr>
          <w:rFonts w:ascii="宋体" w:hAnsi="宋体"/>
          <w:w w:val="90"/>
          <w:sz w:val="32"/>
          <w:szCs w:val="32"/>
          <w:u w:val="single"/>
          <w:lang w:eastAsia="zh-CN"/>
        </w:rPr>
        <w:tab/>
      </w:r>
      <w:r>
        <w:rPr>
          <w:rFonts w:ascii="宋体" w:hAnsi="宋体"/>
          <w:w w:val="90"/>
          <w:sz w:val="32"/>
          <w:szCs w:val="32"/>
          <w:u w:val="single"/>
          <w:lang w:eastAsia="zh-CN"/>
        </w:rPr>
        <w:tab/>
      </w:r>
      <w:r>
        <w:rPr>
          <w:rFonts w:hint="eastAsia" w:ascii="宋体" w:hAnsi="宋体"/>
          <w:w w:val="90"/>
          <w:sz w:val="32"/>
          <w:szCs w:val="32"/>
          <w:u w:val="single"/>
          <w:lang w:eastAsia="zh-CN"/>
        </w:rPr>
        <w:tab/>
      </w:r>
      <w:r>
        <w:rPr>
          <w:rFonts w:hint="eastAsia" w:ascii="宋体" w:hAnsi="宋体"/>
          <w:w w:val="90"/>
          <w:sz w:val="32"/>
          <w:szCs w:val="32"/>
          <w:u w:val="single"/>
          <w:lang w:eastAsia="zh-CN"/>
        </w:rPr>
        <w:tab/>
      </w:r>
      <w:r>
        <w:rPr>
          <w:rFonts w:hint="eastAsia" w:ascii="宋体" w:hAnsi="宋体"/>
          <w:w w:val="90"/>
          <w:sz w:val="32"/>
          <w:szCs w:val="32"/>
          <w:u w:val="single"/>
          <w:lang w:eastAsia="zh-CN"/>
        </w:rPr>
        <w:tab/>
      </w:r>
      <w:r>
        <w:rPr>
          <w:rFonts w:hint="eastAsia" w:ascii="宋体" w:hAnsi="宋体"/>
          <w:w w:val="90"/>
          <w:sz w:val="32"/>
          <w:szCs w:val="32"/>
          <w:u w:val="single"/>
          <w:lang w:eastAsia="zh-CN"/>
        </w:rPr>
        <w:tab/>
      </w:r>
      <w:r>
        <w:rPr>
          <w:rFonts w:hint="eastAsia" w:ascii="宋体" w:hAnsi="宋体"/>
          <w:w w:val="90"/>
          <w:sz w:val="32"/>
          <w:szCs w:val="32"/>
          <w:u w:val="single"/>
          <w:lang w:eastAsia="zh-CN"/>
        </w:rPr>
        <w:tab/>
      </w:r>
    </w:p>
    <w:p>
      <w:pPr>
        <w:spacing w:line="440" w:lineRule="exact"/>
        <w:ind w:right="187"/>
        <w:rPr>
          <w:rFonts w:hint="eastAsia"/>
          <w:sz w:val="32"/>
          <w:u w:val="single"/>
          <w:lang w:eastAsia="zh-CN"/>
        </w:rPr>
      </w:pPr>
      <w:r>
        <w:rPr>
          <w:rFonts w:hint="eastAsia"/>
          <w:sz w:val="32"/>
          <w:lang w:eastAsia="zh-CN"/>
        </w:rPr>
        <w:t>记 载 人</w:t>
      </w:r>
      <w:r>
        <w:rPr>
          <w:rFonts w:ascii="宋体" w:hAnsi="宋体"/>
          <w:w w:val="90"/>
          <w:sz w:val="32"/>
          <w:szCs w:val="32"/>
          <w:u w:val="single"/>
          <w:lang w:eastAsia="zh-CN"/>
        </w:rPr>
        <w:tab/>
      </w:r>
      <w:r>
        <w:rPr>
          <w:rFonts w:ascii="宋体" w:hAnsi="宋体"/>
          <w:w w:val="90"/>
          <w:sz w:val="32"/>
          <w:szCs w:val="32"/>
          <w:u w:val="single"/>
          <w:lang w:eastAsia="zh-CN"/>
        </w:rPr>
        <w:tab/>
      </w:r>
      <w:r>
        <w:rPr>
          <w:rFonts w:hint="eastAsia" w:ascii="宋体" w:hAnsi="宋体"/>
          <w:w w:val="90"/>
          <w:sz w:val="32"/>
          <w:szCs w:val="32"/>
          <w:u w:val="single"/>
          <w:lang w:eastAsia="zh-CN"/>
        </w:rPr>
        <w:t xml:space="preserve">     </w:t>
      </w:r>
      <w:r>
        <w:rPr>
          <w:rFonts w:ascii="宋体" w:hAnsi="宋体"/>
          <w:w w:val="90"/>
          <w:sz w:val="32"/>
          <w:szCs w:val="32"/>
          <w:u w:val="single"/>
          <w:lang w:eastAsia="zh-CN"/>
        </w:rPr>
        <w:tab/>
      </w:r>
      <w:r>
        <w:rPr>
          <w:rFonts w:ascii="宋体" w:hAnsi="宋体"/>
          <w:w w:val="90"/>
          <w:sz w:val="32"/>
          <w:szCs w:val="32"/>
          <w:u w:val="single"/>
          <w:lang w:eastAsia="zh-CN"/>
        </w:rPr>
        <w:tab/>
      </w:r>
      <w:r>
        <w:rPr>
          <w:rFonts w:hint="eastAsia" w:ascii="宋体" w:hAnsi="宋体"/>
          <w:w w:val="90"/>
          <w:sz w:val="32"/>
          <w:szCs w:val="32"/>
          <w:u w:val="single"/>
          <w:lang w:eastAsia="zh-CN"/>
        </w:rPr>
        <w:tab/>
      </w:r>
      <w:r>
        <w:rPr>
          <w:rFonts w:hint="eastAsia" w:ascii="宋体" w:hAnsi="宋体"/>
          <w:w w:val="90"/>
          <w:sz w:val="32"/>
          <w:szCs w:val="32"/>
          <w:u w:val="single"/>
          <w:lang w:eastAsia="zh-CN"/>
        </w:rPr>
        <w:tab/>
      </w:r>
      <w:r>
        <w:rPr>
          <w:rFonts w:hint="eastAsia" w:ascii="宋体" w:hAnsi="宋体"/>
          <w:w w:val="90"/>
          <w:sz w:val="32"/>
          <w:szCs w:val="32"/>
          <w:u w:val="single"/>
          <w:lang w:eastAsia="zh-CN"/>
        </w:rPr>
        <w:tab/>
      </w:r>
      <w:r>
        <w:rPr>
          <w:rFonts w:hint="eastAsia" w:ascii="宋体" w:hAnsi="宋体"/>
          <w:w w:val="90"/>
          <w:sz w:val="32"/>
          <w:szCs w:val="32"/>
          <w:u w:val="single"/>
          <w:lang w:eastAsia="zh-CN"/>
        </w:rPr>
        <w:tab/>
      </w:r>
      <w:r>
        <w:rPr>
          <w:rFonts w:hint="eastAsia" w:ascii="宋体" w:hAnsi="宋体"/>
          <w:w w:val="90"/>
          <w:sz w:val="32"/>
          <w:szCs w:val="32"/>
          <w:u w:val="single"/>
          <w:lang w:eastAsia="zh-CN"/>
        </w:rPr>
        <w:tab/>
      </w:r>
    </w:p>
    <w:p>
      <w:pPr>
        <w:spacing w:line="440" w:lineRule="exact"/>
        <w:ind w:right="187"/>
        <w:rPr>
          <w:rFonts w:ascii="宋体" w:hAnsi="宋体"/>
          <w:sz w:val="32"/>
          <w:szCs w:val="32"/>
          <w:lang w:eastAsia="zh-CN"/>
        </w:rPr>
      </w:pPr>
      <w:r>
        <w:rPr>
          <w:rFonts w:hint="eastAsia" w:ascii="宋体" w:hAnsi="宋体"/>
          <w:w w:val="90"/>
          <w:sz w:val="32"/>
          <w:szCs w:val="32"/>
          <w:lang w:eastAsia="zh-CN"/>
        </w:rPr>
        <w:t>联系地址</w:t>
      </w:r>
      <w:r>
        <w:rPr>
          <w:rFonts w:ascii="宋体" w:hAnsi="宋体"/>
          <w:w w:val="90"/>
          <w:sz w:val="32"/>
          <w:szCs w:val="32"/>
          <w:u w:val="single"/>
          <w:lang w:eastAsia="zh-CN"/>
        </w:rPr>
        <w:tab/>
      </w:r>
      <w:r>
        <w:rPr>
          <w:rFonts w:ascii="宋体" w:hAnsi="宋体"/>
          <w:w w:val="90"/>
          <w:sz w:val="32"/>
          <w:szCs w:val="32"/>
          <w:u w:val="single"/>
          <w:lang w:eastAsia="zh-CN"/>
        </w:rPr>
        <w:tab/>
      </w:r>
      <w:r>
        <w:rPr>
          <w:rFonts w:hint="eastAsia" w:ascii="宋体" w:hAnsi="宋体"/>
          <w:w w:val="90"/>
          <w:sz w:val="32"/>
          <w:szCs w:val="32"/>
          <w:u w:val="single"/>
          <w:lang w:val="en-US" w:eastAsia="zh-CN"/>
        </w:rPr>
        <w:t xml:space="preserve"> </w:t>
      </w:r>
      <w:r>
        <w:rPr>
          <w:rFonts w:hint="eastAsia" w:ascii="宋体" w:hAnsi="宋体"/>
          <w:w w:val="90"/>
          <w:sz w:val="32"/>
          <w:szCs w:val="32"/>
          <w:u w:val="single"/>
          <w:lang w:eastAsia="zh-CN"/>
        </w:rPr>
        <w:t xml:space="preserve">     </w:t>
      </w:r>
      <w:r>
        <w:rPr>
          <w:rFonts w:ascii="宋体" w:hAnsi="宋体"/>
          <w:w w:val="90"/>
          <w:sz w:val="32"/>
          <w:szCs w:val="32"/>
          <w:u w:val="single"/>
          <w:lang w:eastAsia="zh-CN"/>
        </w:rPr>
        <w:tab/>
      </w:r>
      <w:r>
        <w:rPr>
          <w:rFonts w:ascii="宋体" w:hAnsi="宋体"/>
          <w:w w:val="90"/>
          <w:sz w:val="32"/>
          <w:szCs w:val="32"/>
          <w:u w:val="single"/>
          <w:lang w:eastAsia="zh-CN"/>
        </w:rPr>
        <w:tab/>
      </w:r>
      <w:r>
        <w:rPr>
          <w:rFonts w:hint="eastAsia" w:ascii="宋体" w:hAnsi="宋体"/>
          <w:w w:val="90"/>
          <w:sz w:val="32"/>
          <w:szCs w:val="32"/>
          <w:u w:val="single"/>
          <w:lang w:eastAsia="zh-CN"/>
        </w:rPr>
        <w:tab/>
      </w:r>
      <w:r>
        <w:rPr>
          <w:rFonts w:hint="eastAsia" w:ascii="宋体" w:hAnsi="宋体"/>
          <w:w w:val="90"/>
          <w:sz w:val="32"/>
          <w:szCs w:val="32"/>
          <w:u w:val="single"/>
          <w:lang w:eastAsia="zh-CN"/>
        </w:rPr>
        <w:tab/>
      </w:r>
      <w:r>
        <w:rPr>
          <w:rFonts w:hint="eastAsia" w:ascii="宋体" w:hAnsi="宋体"/>
          <w:w w:val="90"/>
          <w:sz w:val="32"/>
          <w:szCs w:val="32"/>
          <w:u w:val="single"/>
          <w:lang w:eastAsia="zh-CN"/>
        </w:rPr>
        <w:tab/>
      </w:r>
      <w:r>
        <w:rPr>
          <w:rFonts w:hint="eastAsia" w:ascii="宋体" w:hAnsi="宋体"/>
          <w:w w:val="90"/>
          <w:sz w:val="32"/>
          <w:szCs w:val="32"/>
          <w:u w:val="single"/>
          <w:lang w:eastAsia="zh-CN"/>
        </w:rPr>
        <w:tab/>
      </w:r>
      <w:r>
        <w:rPr>
          <w:rFonts w:hint="eastAsia" w:ascii="宋体" w:hAnsi="宋体"/>
          <w:w w:val="90"/>
          <w:sz w:val="32"/>
          <w:szCs w:val="32"/>
          <w:u w:val="single"/>
          <w:lang w:eastAsia="zh-CN"/>
        </w:rPr>
        <w:tab/>
      </w:r>
    </w:p>
    <w:p>
      <w:pPr>
        <w:spacing w:line="440" w:lineRule="exact"/>
        <w:ind w:right="187"/>
        <w:rPr>
          <w:rFonts w:hint="eastAsia" w:ascii="宋体" w:hAnsi="宋体"/>
          <w:sz w:val="32"/>
          <w:szCs w:val="32"/>
          <w:u w:val="single"/>
          <w:lang w:eastAsia="zh-CN"/>
        </w:rPr>
      </w:pPr>
      <w:r>
        <w:rPr>
          <w:rFonts w:hint="eastAsia" w:ascii="宋体" w:hAnsi="宋体"/>
          <w:w w:val="90"/>
          <w:sz w:val="32"/>
          <w:szCs w:val="32"/>
          <w:lang w:eastAsia="zh-CN"/>
        </w:rPr>
        <w:t>邮编</w:t>
      </w:r>
      <w:r>
        <w:rPr>
          <w:rFonts w:ascii="宋体" w:hAnsi="宋体"/>
          <w:sz w:val="32"/>
          <w:szCs w:val="32"/>
          <w:u w:val="single"/>
          <w:lang w:eastAsia="zh-CN"/>
        </w:rPr>
        <w:tab/>
      </w:r>
      <w:r>
        <w:rPr>
          <w:rFonts w:ascii="宋体" w:hAnsi="宋体"/>
          <w:sz w:val="32"/>
          <w:szCs w:val="32"/>
          <w:u w:val="single"/>
          <w:lang w:eastAsia="zh-CN"/>
        </w:rPr>
        <w:tab/>
      </w:r>
      <w:r>
        <w:rPr>
          <w:rFonts w:hint="eastAsia" w:ascii="宋体" w:hAnsi="宋体"/>
          <w:sz w:val="32"/>
          <w:szCs w:val="32"/>
          <w:u w:val="single"/>
          <w:lang w:eastAsia="zh-CN"/>
        </w:rPr>
        <w:tab/>
      </w:r>
      <w:r>
        <w:rPr>
          <w:rFonts w:hint="eastAsia" w:ascii="宋体" w:hAnsi="宋体"/>
          <w:sz w:val="32"/>
          <w:szCs w:val="32"/>
          <w:u w:val="single"/>
          <w:lang w:eastAsia="zh-CN"/>
        </w:rPr>
        <w:t xml:space="preserve">     </w:t>
      </w:r>
      <w:r>
        <w:rPr>
          <w:rFonts w:hint="eastAsia" w:ascii="宋体" w:hAnsi="宋体"/>
          <w:w w:val="90"/>
          <w:sz w:val="32"/>
          <w:szCs w:val="32"/>
          <w:lang w:eastAsia="zh-CN"/>
        </w:rPr>
        <w:t>电话</w:t>
      </w:r>
      <w:r>
        <w:rPr>
          <w:rFonts w:ascii="宋体" w:hAnsi="宋体"/>
          <w:sz w:val="32"/>
          <w:szCs w:val="32"/>
          <w:u w:val="single"/>
          <w:lang w:eastAsia="zh-CN"/>
        </w:rPr>
        <w:tab/>
      </w:r>
      <w:r>
        <w:rPr>
          <w:rFonts w:hint="eastAsia" w:ascii="宋体" w:hAnsi="宋体"/>
          <w:sz w:val="32"/>
          <w:szCs w:val="32"/>
          <w:u w:val="single"/>
          <w:lang w:eastAsia="zh-CN"/>
        </w:rPr>
        <w:tab/>
      </w:r>
      <w:r>
        <w:rPr>
          <w:rFonts w:hint="eastAsia" w:ascii="宋体" w:hAnsi="宋体"/>
          <w:sz w:val="32"/>
          <w:szCs w:val="32"/>
          <w:u w:val="single"/>
          <w:lang w:eastAsia="zh-CN"/>
        </w:rPr>
        <w:tab/>
      </w:r>
      <w:r>
        <w:rPr>
          <w:rFonts w:hint="eastAsia" w:ascii="宋体" w:hAnsi="宋体"/>
          <w:sz w:val="32"/>
          <w:szCs w:val="32"/>
          <w:u w:val="single"/>
          <w:lang w:eastAsia="zh-CN"/>
        </w:rPr>
        <w:tab/>
      </w:r>
      <w:r>
        <w:rPr>
          <w:rFonts w:hint="eastAsia" w:ascii="宋体" w:hAnsi="宋体"/>
          <w:sz w:val="32"/>
          <w:szCs w:val="32"/>
          <w:u w:val="single"/>
          <w:lang w:eastAsia="zh-CN"/>
        </w:rPr>
        <w:tab/>
      </w:r>
      <w:r>
        <w:rPr>
          <w:rFonts w:hint="eastAsia" w:ascii="宋体" w:hAnsi="宋体"/>
          <w:sz w:val="32"/>
          <w:szCs w:val="32"/>
          <w:u w:val="single"/>
          <w:lang w:eastAsia="zh-CN"/>
        </w:rPr>
        <w:t xml:space="preserve">  </w:t>
      </w:r>
      <w:r>
        <w:rPr>
          <w:rFonts w:hint="eastAsia" w:ascii="宋体" w:hAnsi="宋体"/>
          <w:sz w:val="32"/>
          <w:szCs w:val="32"/>
          <w:lang w:eastAsia="zh-CN"/>
        </w:rPr>
        <w:t>传真</w:t>
      </w:r>
      <w:r>
        <w:rPr>
          <w:rFonts w:hint="eastAsia" w:ascii="宋体" w:hAnsi="宋体"/>
          <w:sz w:val="32"/>
          <w:szCs w:val="32"/>
          <w:u w:val="single"/>
          <w:lang w:eastAsia="zh-CN"/>
        </w:rPr>
        <w:tab/>
      </w:r>
      <w:r>
        <w:rPr>
          <w:rFonts w:hint="eastAsia" w:ascii="宋体" w:hAnsi="宋体"/>
          <w:sz w:val="32"/>
          <w:szCs w:val="32"/>
          <w:u w:val="single"/>
          <w:lang w:eastAsia="zh-CN"/>
        </w:rPr>
        <w:tab/>
      </w:r>
      <w:r>
        <w:rPr>
          <w:rFonts w:ascii="宋体" w:hAnsi="宋体"/>
          <w:sz w:val="32"/>
          <w:szCs w:val="32"/>
          <w:u w:val="single"/>
          <w:lang w:eastAsia="zh-CN"/>
        </w:rPr>
        <w:tab/>
      </w:r>
      <w:r>
        <w:rPr>
          <w:rFonts w:hint="eastAsia" w:ascii="宋体" w:hAnsi="宋体"/>
          <w:sz w:val="32"/>
          <w:szCs w:val="32"/>
          <w:u w:val="single"/>
          <w:lang w:eastAsia="zh-CN"/>
        </w:rPr>
        <w:t xml:space="preserve">         </w:t>
      </w:r>
    </w:p>
    <w:p>
      <w:pPr>
        <w:spacing w:line="440" w:lineRule="exact"/>
        <w:ind w:right="187"/>
        <w:rPr>
          <w:rFonts w:hint="eastAsia" w:ascii="宋体" w:hAnsi="宋体"/>
          <w:bCs/>
          <w:sz w:val="32"/>
          <w:szCs w:val="32"/>
          <w:u w:val="single"/>
          <w:lang w:eastAsia="zh-CN"/>
        </w:rPr>
      </w:pPr>
      <w:r>
        <w:rPr>
          <w:rFonts w:hint="eastAsia" w:ascii="Times New Roman" w:hAnsi="Times New Roman"/>
          <w:bCs/>
          <w:w w:val="90"/>
          <w:sz w:val="32"/>
          <w:szCs w:val="32"/>
          <w:lang w:eastAsia="zh-CN"/>
        </w:rPr>
        <w:t>E</w:t>
      </w:r>
      <w:r>
        <w:rPr>
          <w:rFonts w:hint="eastAsia" w:ascii="宋体" w:hAnsi="宋体"/>
          <w:bCs/>
          <w:w w:val="90"/>
          <w:sz w:val="32"/>
          <w:szCs w:val="32"/>
          <w:lang w:eastAsia="zh-CN"/>
        </w:rPr>
        <w:t>-</w:t>
      </w:r>
      <w:r>
        <w:rPr>
          <w:rFonts w:ascii="Times New Roman" w:hAnsi="Times New Roman"/>
          <w:bCs/>
          <w:w w:val="90"/>
          <w:sz w:val="32"/>
          <w:szCs w:val="32"/>
          <w:lang w:eastAsia="zh-CN"/>
        </w:rPr>
        <w:t>mail</w:t>
      </w:r>
      <w:r>
        <w:rPr>
          <w:rFonts w:hint="eastAsia" w:ascii="宋体" w:hAnsi="宋体"/>
          <w:bCs/>
          <w:w w:val="90"/>
          <w:sz w:val="32"/>
          <w:szCs w:val="32"/>
          <w:lang w:eastAsia="zh-CN"/>
        </w:rPr>
        <w:t>地址</w:t>
      </w:r>
      <w:r>
        <w:rPr>
          <w:rFonts w:ascii="宋体" w:hAnsi="宋体"/>
          <w:sz w:val="32"/>
          <w:szCs w:val="32"/>
          <w:u w:val="single"/>
          <w:lang w:eastAsia="zh-CN"/>
        </w:rPr>
        <w:tab/>
      </w:r>
      <w:r>
        <w:rPr>
          <w:rFonts w:ascii="宋体" w:hAnsi="宋体"/>
          <w:sz w:val="32"/>
          <w:szCs w:val="32"/>
          <w:u w:val="single"/>
          <w:lang w:eastAsia="zh-CN"/>
        </w:rPr>
        <w:tab/>
      </w:r>
      <w:r>
        <w:rPr>
          <w:rFonts w:hint="eastAsia" w:ascii="宋体" w:hAnsi="宋体"/>
          <w:sz w:val="32"/>
          <w:szCs w:val="32"/>
          <w:u w:val="single"/>
          <w:lang w:eastAsia="zh-CN"/>
        </w:rPr>
        <w:tab/>
      </w:r>
      <w:r>
        <w:rPr>
          <w:rFonts w:hint="eastAsia" w:ascii="宋体" w:hAnsi="宋体"/>
          <w:sz w:val="32"/>
          <w:szCs w:val="32"/>
          <w:u w:val="single"/>
          <w:lang w:eastAsia="zh-CN"/>
        </w:rPr>
        <w:t xml:space="preserve">                               </w:t>
      </w:r>
      <w:r>
        <w:rPr>
          <w:rFonts w:ascii="宋体" w:hAnsi="宋体"/>
          <w:bCs/>
          <w:w w:val="90"/>
          <w:sz w:val="32"/>
          <w:szCs w:val="32"/>
          <w:lang w:eastAsia="zh-CN"/>
        </w:rPr>
        <w:t xml:space="preserve">                                             </w:t>
      </w:r>
    </w:p>
    <w:p>
      <w:pPr>
        <w:spacing w:line="400" w:lineRule="exact"/>
        <w:jc w:val="center"/>
        <w:rPr>
          <w:rFonts w:hint="eastAsia" w:ascii="宋体"/>
          <w:sz w:val="28"/>
          <w:lang w:eastAsia="zh-CN"/>
        </w:rPr>
      </w:pPr>
    </w:p>
    <w:p>
      <w:pPr>
        <w:spacing w:line="400" w:lineRule="exact"/>
        <w:jc w:val="center"/>
        <w:rPr>
          <w:rFonts w:hint="eastAsia" w:ascii="黑体" w:eastAsia="黑体"/>
          <w:sz w:val="28"/>
          <w:lang w:eastAsia="zh-CN"/>
        </w:rPr>
      </w:pPr>
      <w:r>
        <w:rPr>
          <w:rFonts w:hint="eastAsia" w:ascii="黑体" w:eastAsia="黑体"/>
          <w:sz w:val="28"/>
          <w:lang w:eastAsia="zh-CN"/>
        </w:rPr>
        <w:t>年</w:t>
      </w:r>
      <w:r>
        <w:rPr>
          <w:rFonts w:hint="eastAsia" w:ascii="楷体_GB2312" w:eastAsia="楷体_GB2312"/>
          <w:sz w:val="28"/>
          <w:lang w:eastAsia="zh-CN"/>
        </w:rPr>
        <w:tab/>
      </w:r>
      <w:r>
        <w:rPr>
          <w:rFonts w:hint="eastAsia" w:ascii="楷体_GB2312" w:eastAsia="楷体_GB2312"/>
          <w:sz w:val="28"/>
          <w:lang w:eastAsia="zh-CN"/>
        </w:rPr>
        <w:tab/>
      </w:r>
      <w:r>
        <w:rPr>
          <w:rFonts w:ascii="楷体_GB2312" w:eastAsia="楷体_GB2312"/>
          <w:sz w:val="28"/>
          <w:lang w:eastAsia="zh-CN"/>
        </w:rPr>
        <w:t xml:space="preserve"> </w:t>
      </w:r>
      <w:r>
        <w:rPr>
          <w:rFonts w:hint="eastAsia" w:ascii="黑体" w:eastAsia="黑体"/>
          <w:sz w:val="28"/>
          <w:lang w:eastAsia="zh-CN"/>
        </w:rPr>
        <w:t>月     日</w:t>
      </w:r>
    </w:p>
    <w:p>
      <w:pPr>
        <w:spacing w:line="400" w:lineRule="exact"/>
        <w:jc w:val="center"/>
        <w:rPr>
          <w:rFonts w:hint="eastAsia" w:ascii="黑体" w:eastAsia="黑体"/>
          <w:sz w:val="28"/>
          <w:lang w:eastAsia="zh-CN"/>
        </w:rPr>
      </w:pPr>
    </w:p>
    <w:p>
      <w:pPr>
        <w:spacing w:line="360" w:lineRule="atLeast"/>
        <w:rPr>
          <w:rFonts w:ascii="宋体" w:hAnsi="宋体"/>
          <w:b/>
          <w:bCs/>
          <w:lang w:eastAsia="zh-CN"/>
        </w:rPr>
      </w:pPr>
      <w:r>
        <w:rPr>
          <w:rFonts w:hint="eastAsia" w:ascii="宋体" w:hAnsi="宋体"/>
          <w:b/>
          <w:bCs/>
          <w:lang w:eastAsia="zh-CN"/>
        </w:rPr>
        <w:t>一、试验概况</w:t>
      </w:r>
      <w:r>
        <w:rPr>
          <w:rFonts w:ascii="宋体" w:hAnsi="宋体"/>
          <w:b/>
          <w:bCs/>
          <w:lang w:eastAsia="zh-CN"/>
        </w:rPr>
        <w:tab/>
      </w:r>
    </w:p>
    <w:p>
      <w:pPr>
        <w:spacing w:line="360" w:lineRule="atLeast"/>
        <w:rPr>
          <w:rFonts w:ascii="宋体" w:hAnsi="宋体"/>
          <w:lang w:eastAsia="zh-CN"/>
        </w:rPr>
      </w:pPr>
      <w:r>
        <w:rPr>
          <w:rFonts w:ascii="Times New Roman" w:hAnsi="Times New Roman"/>
          <w:lang w:eastAsia="zh-CN"/>
        </w:rPr>
        <w:t>1</w:t>
      </w:r>
      <w:r>
        <w:rPr>
          <w:rFonts w:hint="eastAsia" w:ascii="宋体" w:hAnsi="宋体"/>
          <w:lang w:eastAsia="zh-CN"/>
        </w:rPr>
        <w:t>、试验田基本情况</w:t>
      </w:r>
    </w:p>
    <w:p>
      <w:pPr>
        <w:spacing w:line="360" w:lineRule="atLeast"/>
        <w:ind w:right="18"/>
        <w:rPr>
          <w:rFonts w:hint="eastAsia" w:ascii="宋体" w:hAnsi="宋体"/>
          <w:lang w:eastAsia="zh-CN"/>
        </w:rPr>
      </w:pPr>
      <w:r>
        <w:rPr>
          <w:rFonts w:hint="eastAsia" w:ascii="宋体" w:hAnsi="宋体"/>
          <w:lang w:eastAsia="zh-CN"/>
        </w:rPr>
        <w:t>（</w:t>
      </w:r>
      <w:r>
        <w:rPr>
          <w:rFonts w:ascii="Times New Roman" w:hAnsi="Times New Roman"/>
          <w:lang w:eastAsia="zh-CN"/>
        </w:rPr>
        <w:t>1</w:t>
      </w:r>
      <w:r>
        <w:rPr>
          <w:rFonts w:hint="eastAsia" w:ascii="宋体" w:hAnsi="宋体"/>
          <w:lang w:eastAsia="zh-CN"/>
        </w:rPr>
        <w:t>）土壤质地：</w:t>
      </w:r>
      <w:r>
        <w:rPr>
          <w:rFonts w:ascii="宋体" w:hAnsi="宋体"/>
          <w:u w:val="single"/>
          <w:lang w:eastAsia="zh-CN"/>
        </w:rPr>
        <w:tab/>
      </w:r>
      <w:r>
        <w:rPr>
          <w:rFonts w:ascii="宋体" w:hAnsi="宋体"/>
          <w:u w:val="single"/>
          <w:lang w:eastAsia="zh-CN"/>
        </w:rPr>
        <w:tab/>
      </w:r>
      <w:r>
        <w:rPr>
          <w:rFonts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 xml:space="preserve">      </w:t>
      </w:r>
      <w:r>
        <w:rPr>
          <w:rFonts w:hint="eastAsia" w:ascii="宋体" w:hAnsi="宋体"/>
          <w:lang w:eastAsia="zh-CN"/>
        </w:rPr>
        <w:t>（</w:t>
      </w:r>
      <w:r>
        <w:rPr>
          <w:rFonts w:ascii="Times New Roman" w:hAnsi="Times New Roman"/>
          <w:lang w:eastAsia="zh-CN"/>
        </w:rPr>
        <w:t>2</w:t>
      </w:r>
      <w:r>
        <w:rPr>
          <w:rFonts w:hint="eastAsia" w:ascii="宋体" w:hAnsi="宋体"/>
          <w:lang w:eastAsia="zh-CN"/>
        </w:rPr>
        <w:t>）土壤肥力：</w:t>
      </w:r>
      <w:r>
        <w:rPr>
          <w:rFonts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ascii="宋体" w:hAnsi="宋体"/>
          <w:u w:val="single"/>
          <w:lang w:eastAsia="zh-CN"/>
        </w:rPr>
        <w:tab/>
      </w:r>
      <w:r>
        <w:rPr>
          <w:rFonts w:ascii="宋体" w:hAnsi="宋体"/>
          <w:u w:val="single"/>
          <w:lang w:eastAsia="zh-CN"/>
        </w:rPr>
        <w:tab/>
      </w:r>
      <w:r>
        <w:rPr>
          <w:rFonts w:ascii="宋体" w:hAnsi="宋体"/>
          <w:u w:val="single"/>
          <w:lang w:eastAsia="zh-CN"/>
        </w:rPr>
        <w:tab/>
      </w:r>
      <w:r>
        <w:rPr>
          <w:rFonts w:ascii="宋体" w:hAnsi="宋体"/>
          <w:u w:val="single"/>
          <w:lang w:eastAsia="zh-CN"/>
        </w:rPr>
        <w:t xml:space="preserve"> </w:t>
      </w:r>
      <w:r>
        <w:rPr>
          <w:rFonts w:hint="eastAsia" w:ascii="宋体" w:hAnsi="宋体"/>
          <w:u w:val="single"/>
          <w:lang w:eastAsia="zh-CN"/>
        </w:rPr>
        <w:t xml:space="preserve">              </w:t>
      </w:r>
    </w:p>
    <w:p>
      <w:pPr>
        <w:spacing w:line="360" w:lineRule="atLeast"/>
        <w:ind w:right="18"/>
        <w:rPr>
          <w:rFonts w:ascii="宋体" w:hAnsi="宋体"/>
          <w:lang w:eastAsia="zh-CN"/>
        </w:rPr>
      </w:pPr>
      <w:r>
        <w:rPr>
          <w:rFonts w:ascii="Times New Roman" w:hAnsi="Times New Roman"/>
          <w:lang w:eastAsia="zh-CN"/>
        </w:rPr>
        <w:t>2</w:t>
      </w:r>
      <w:r>
        <w:rPr>
          <w:rFonts w:hint="eastAsia" w:ascii="宋体" w:hAnsi="宋体"/>
          <w:lang w:eastAsia="zh-CN"/>
        </w:rPr>
        <w:t>、秧田</w:t>
      </w:r>
      <w:r>
        <w:rPr>
          <w:rFonts w:ascii="宋体" w:hAnsi="宋体"/>
          <w:lang w:eastAsia="zh-CN"/>
        </w:rPr>
        <w:tab/>
      </w:r>
    </w:p>
    <w:p>
      <w:pPr>
        <w:spacing w:line="360" w:lineRule="atLeast"/>
        <w:ind w:right="18"/>
        <w:rPr>
          <w:rFonts w:hint="eastAsia" w:ascii="宋体" w:hAnsi="宋体"/>
          <w:lang w:eastAsia="zh-CN"/>
        </w:rPr>
      </w:pPr>
      <w:r>
        <w:rPr>
          <w:rFonts w:hint="eastAsia" w:ascii="宋体" w:hAnsi="宋体"/>
          <w:lang w:eastAsia="zh-CN"/>
        </w:rPr>
        <w:t>（</w:t>
      </w:r>
      <w:r>
        <w:rPr>
          <w:rFonts w:ascii="Times New Roman" w:hAnsi="Times New Roman"/>
          <w:lang w:eastAsia="zh-CN"/>
        </w:rPr>
        <w:t>1</w:t>
      </w:r>
      <w:r>
        <w:rPr>
          <w:rFonts w:hint="eastAsia" w:ascii="宋体" w:hAnsi="宋体"/>
          <w:lang w:eastAsia="zh-CN"/>
        </w:rPr>
        <w:t>）种子处理：</w:t>
      </w:r>
      <w:r>
        <w:rPr>
          <w:rFonts w:ascii="宋体" w:hAnsi="宋体"/>
          <w:u w:val="single"/>
          <w:lang w:eastAsia="zh-CN"/>
        </w:rPr>
        <w:t xml:space="preserve"> </w:t>
      </w:r>
      <w:r>
        <w:rPr>
          <w:rFonts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ascii="宋体" w:hAnsi="宋体"/>
          <w:u w:val="single"/>
          <w:lang w:eastAsia="zh-CN"/>
        </w:rPr>
        <w:tab/>
      </w:r>
      <w:r>
        <w:rPr>
          <w:rFonts w:ascii="宋体" w:hAnsi="宋体"/>
          <w:u w:val="single"/>
          <w:lang w:eastAsia="zh-CN"/>
        </w:rPr>
        <w:tab/>
      </w:r>
      <w:r>
        <w:rPr>
          <w:rFonts w:ascii="宋体" w:hAnsi="宋体"/>
          <w:u w:val="single"/>
          <w:lang w:eastAsia="zh-CN"/>
        </w:rPr>
        <w:t xml:space="preserve"> </w:t>
      </w:r>
      <w:r>
        <w:rPr>
          <w:rFonts w:hint="eastAsia" w:ascii="宋体" w:hAnsi="宋体"/>
          <w:u w:val="single"/>
          <w:lang w:eastAsia="zh-CN"/>
        </w:rPr>
        <w:t xml:space="preserve">                   </w:t>
      </w:r>
      <w:r>
        <w:rPr>
          <w:rFonts w:hint="eastAsia" w:ascii="宋体" w:hAnsi="宋体"/>
          <w:lang w:eastAsia="zh-CN"/>
        </w:rPr>
        <w:t>（</w:t>
      </w:r>
      <w:r>
        <w:rPr>
          <w:rFonts w:ascii="Times New Roman" w:hAnsi="Times New Roman"/>
          <w:lang w:eastAsia="zh-CN"/>
        </w:rPr>
        <w:t>2</w:t>
      </w:r>
      <w:r>
        <w:rPr>
          <w:rFonts w:hint="eastAsia" w:ascii="宋体" w:hAnsi="宋体"/>
          <w:lang w:eastAsia="zh-CN"/>
        </w:rPr>
        <w:t>）播种期（月/日）：</w:t>
      </w:r>
      <w:r>
        <w:rPr>
          <w:rFonts w:hint="eastAsia" w:ascii="宋体" w:hAnsi="宋体"/>
          <w:u w:val="single"/>
          <w:lang w:eastAsia="zh-CN"/>
        </w:rPr>
        <w:tab/>
      </w:r>
      <w:r>
        <w:rPr>
          <w:rFonts w:hint="eastAsia" w:ascii="宋体" w:hAnsi="宋体"/>
          <w:u w:val="single"/>
          <w:lang w:eastAsia="zh-CN"/>
        </w:rPr>
        <w:t xml:space="preserve">               </w:t>
      </w:r>
    </w:p>
    <w:p>
      <w:pPr>
        <w:spacing w:line="360" w:lineRule="atLeast"/>
        <w:ind w:right="18"/>
        <w:rPr>
          <w:rFonts w:hint="eastAsia" w:ascii="宋体" w:hAnsi="宋体"/>
          <w:u w:val="single"/>
          <w:lang w:eastAsia="zh-CN"/>
        </w:rPr>
      </w:pPr>
      <w:r>
        <w:rPr>
          <w:rFonts w:hint="eastAsia" w:ascii="宋体" w:hAnsi="宋体"/>
          <w:lang w:eastAsia="zh-CN"/>
        </w:rPr>
        <w:t>（</w:t>
      </w:r>
      <w:r>
        <w:rPr>
          <w:rFonts w:ascii="Times New Roman" w:hAnsi="Times New Roman"/>
          <w:lang w:eastAsia="zh-CN"/>
        </w:rPr>
        <w:t>3</w:t>
      </w:r>
      <w:r>
        <w:rPr>
          <w:rFonts w:hint="eastAsia" w:ascii="宋体" w:hAnsi="宋体"/>
          <w:lang w:eastAsia="zh-CN"/>
        </w:rPr>
        <w:t>）播种量（千克</w:t>
      </w:r>
      <w:r>
        <w:rPr>
          <w:rFonts w:ascii="宋体" w:hAnsi="宋体"/>
          <w:lang w:eastAsia="zh-CN"/>
        </w:rPr>
        <w:t>/</w:t>
      </w:r>
      <w:r>
        <w:rPr>
          <w:rFonts w:hint="eastAsia" w:ascii="宋体" w:hAnsi="宋体"/>
          <w:lang w:eastAsia="zh-CN"/>
        </w:rPr>
        <w:t>亩）：</w:t>
      </w:r>
      <w:r>
        <w:rPr>
          <w:rFonts w:hint="eastAsia" w:ascii="宋体" w:hAnsi="宋体"/>
          <w:u w:val="single"/>
          <w:lang w:eastAsia="zh-CN"/>
        </w:rPr>
        <w:tab/>
      </w:r>
      <w:r>
        <w:rPr>
          <w:rFonts w:hint="eastAsia" w:ascii="宋体" w:hAnsi="宋体"/>
          <w:u w:val="single"/>
          <w:lang w:eastAsia="zh-CN"/>
        </w:rPr>
        <w:tab/>
      </w:r>
      <w:r>
        <w:rPr>
          <w:rFonts w:ascii="宋体" w:hAnsi="宋体"/>
          <w:u w:val="single"/>
          <w:lang w:eastAsia="zh-CN"/>
        </w:rPr>
        <w:t xml:space="preserve">    </w:t>
      </w:r>
      <w:r>
        <w:rPr>
          <w:rFonts w:hint="eastAsia" w:ascii="宋体" w:hAnsi="宋体"/>
          <w:u w:val="single"/>
          <w:lang w:eastAsia="zh-CN"/>
        </w:rPr>
        <w:t xml:space="preserve">    </w:t>
      </w:r>
      <w:r>
        <w:rPr>
          <w:rFonts w:ascii="宋体" w:hAnsi="宋体"/>
          <w:u w:val="single"/>
          <w:lang w:eastAsia="zh-CN"/>
        </w:rPr>
        <w:t xml:space="preserve"> </w:t>
      </w:r>
      <w:r>
        <w:rPr>
          <w:rFonts w:hint="eastAsia" w:ascii="宋体" w:hAnsi="宋体"/>
          <w:u w:val="single"/>
          <w:lang w:eastAsia="zh-CN"/>
        </w:rPr>
        <w:t xml:space="preserve">              </w:t>
      </w:r>
    </w:p>
    <w:p>
      <w:pPr>
        <w:spacing w:line="360" w:lineRule="atLeast"/>
        <w:ind w:right="18"/>
        <w:rPr>
          <w:rFonts w:hint="eastAsia" w:ascii="宋体" w:hAnsi="宋体"/>
          <w:u w:val="single"/>
          <w:lang w:eastAsia="zh-CN"/>
        </w:rPr>
      </w:pPr>
      <w:r>
        <w:rPr>
          <w:rFonts w:hint="eastAsia" w:ascii="宋体" w:hAnsi="宋体"/>
          <w:lang w:eastAsia="zh-CN"/>
        </w:rPr>
        <w:t>（</w:t>
      </w:r>
      <w:r>
        <w:rPr>
          <w:rFonts w:ascii="Times New Roman" w:hAnsi="Times New Roman"/>
          <w:lang w:eastAsia="zh-CN"/>
        </w:rPr>
        <w:t>4</w:t>
      </w:r>
      <w:r>
        <w:rPr>
          <w:rFonts w:hint="eastAsia" w:ascii="宋体" w:hAnsi="宋体"/>
          <w:lang w:eastAsia="zh-CN"/>
        </w:rPr>
        <w:t>）育秧方式：</w:t>
      </w:r>
      <w:r>
        <w:rPr>
          <w:rFonts w:ascii="宋体" w:hAnsi="宋体"/>
          <w:u w:val="single"/>
          <w:lang w:eastAsia="zh-CN"/>
        </w:rPr>
        <w:tab/>
      </w:r>
      <w:r>
        <w:rPr>
          <w:rFonts w:ascii="宋体" w:hAnsi="宋体"/>
          <w:u w:val="single"/>
          <w:lang w:eastAsia="zh-CN"/>
        </w:rPr>
        <w:tab/>
      </w:r>
      <w:r>
        <w:rPr>
          <w:rFonts w:hint="eastAsia" w:ascii="宋体" w:hAnsi="宋体"/>
          <w:u w:val="single"/>
          <w:lang w:eastAsia="zh-CN"/>
        </w:rPr>
        <w:tab/>
      </w:r>
      <w:r>
        <w:rPr>
          <w:rFonts w:ascii="宋体" w:hAnsi="宋体"/>
          <w:u w:val="single"/>
          <w:lang w:eastAsia="zh-CN"/>
        </w:rPr>
        <w:tab/>
      </w:r>
      <w:r>
        <w:rPr>
          <w:rFonts w:hint="eastAsia" w:ascii="宋体" w:hAnsi="宋体"/>
          <w:u w:val="single"/>
          <w:lang w:eastAsia="zh-CN"/>
        </w:rPr>
        <w:tab/>
      </w:r>
      <w:r>
        <w:rPr>
          <w:rFonts w:hint="eastAsia" w:ascii="宋体" w:hAnsi="宋体"/>
          <w:u w:val="single"/>
          <w:lang w:eastAsia="zh-CN"/>
        </w:rPr>
        <w:t xml:space="preserve">                                                           </w:t>
      </w:r>
    </w:p>
    <w:p>
      <w:pPr>
        <w:spacing w:line="360" w:lineRule="atLeast"/>
        <w:ind w:left="880" w:right="18" w:hanging="880" w:hangingChars="400"/>
        <w:rPr>
          <w:rFonts w:hint="eastAsia" w:ascii="宋体" w:hAnsi="宋体"/>
          <w:u w:val="single"/>
          <w:lang w:eastAsia="zh-CN"/>
        </w:rPr>
      </w:pPr>
      <w:r>
        <w:rPr>
          <w:rFonts w:hint="eastAsia" w:ascii="宋体" w:hAnsi="宋体"/>
          <w:lang w:eastAsia="zh-CN"/>
        </w:rPr>
        <w:t>（</w:t>
      </w:r>
      <w:r>
        <w:rPr>
          <w:rFonts w:ascii="Times New Roman" w:hAnsi="Times New Roman"/>
          <w:lang w:eastAsia="zh-CN"/>
        </w:rPr>
        <w:t>5</w:t>
      </w:r>
      <w:r>
        <w:rPr>
          <w:rFonts w:hint="eastAsia" w:ascii="宋体" w:hAnsi="宋体"/>
          <w:lang w:eastAsia="zh-CN"/>
        </w:rPr>
        <w:t>）施肥（日期及肥料名称、数量）：</w:t>
      </w:r>
      <w:r>
        <w:rPr>
          <w:rFonts w:hint="eastAsia" w:ascii="宋体" w:hAnsi="宋体"/>
          <w:u w:val="single"/>
          <w:lang w:eastAsia="zh-CN"/>
        </w:rPr>
        <w:tab/>
      </w:r>
      <w:r>
        <w:rPr>
          <w:rFonts w:ascii="宋体" w:hAnsi="宋体"/>
          <w:u w:val="single"/>
          <w:lang w:eastAsia="zh-CN"/>
        </w:rPr>
        <w:tab/>
      </w:r>
      <w:r>
        <w:rPr>
          <w:rFonts w:hint="eastAsia" w:ascii="宋体" w:hAnsi="宋体"/>
          <w:u w:val="single"/>
          <w:lang w:eastAsia="zh-CN"/>
        </w:rPr>
        <w:tab/>
      </w:r>
      <w:r>
        <w:rPr>
          <w:rFonts w:hint="eastAsia" w:ascii="宋体" w:hAnsi="宋体"/>
          <w:u w:val="single"/>
          <w:lang w:eastAsia="zh-CN"/>
        </w:rPr>
        <w:t xml:space="preserve">                                               </w:t>
      </w:r>
    </w:p>
    <w:p>
      <w:pPr>
        <w:spacing w:line="360" w:lineRule="atLeast"/>
        <w:ind w:left="880" w:right="18" w:hanging="880" w:hangingChars="400"/>
        <w:rPr>
          <w:rFonts w:hint="eastAsia" w:ascii="宋体" w:hAnsi="宋体"/>
          <w:u w:val="single"/>
          <w:lang w:eastAsia="zh-CN"/>
        </w:rPr>
      </w:pP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p>
    <w:p>
      <w:pPr>
        <w:spacing w:line="360" w:lineRule="atLeast"/>
        <w:ind w:left="880" w:right="18" w:hanging="880" w:hangingChars="400"/>
        <w:rPr>
          <w:rFonts w:hint="eastAsia" w:ascii="宋体" w:hAnsi="宋体"/>
          <w:u w:val="single"/>
          <w:lang w:eastAsia="zh-CN"/>
        </w:rPr>
      </w:pPr>
      <w:r>
        <w:rPr>
          <w:rFonts w:hint="eastAsia" w:ascii="宋体" w:hAnsi="宋体"/>
          <w:u w:val="single"/>
          <w:lang w:eastAsia="zh-CN"/>
        </w:rPr>
        <w:t xml:space="preserve">                                                                                            </w:t>
      </w:r>
    </w:p>
    <w:p>
      <w:pPr>
        <w:spacing w:line="360" w:lineRule="atLeast"/>
        <w:ind w:left="880" w:right="18" w:hanging="880" w:hangingChars="400"/>
        <w:rPr>
          <w:rFonts w:hint="eastAsia" w:ascii="宋体" w:hAnsi="宋体"/>
          <w:u w:val="single"/>
          <w:lang w:eastAsia="zh-CN"/>
        </w:rPr>
      </w:pPr>
      <w:r>
        <w:rPr>
          <w:rFonts w:hint="eastAsia" w:ascii="宋体" w:hAnsi="宋体"/>
          <w:u w:val="single"/>
          <w:lang w:eastAsia="zh-CN"/>
        </w:rPr>
        <w:t xml:space="preserve">                                                                                            </w:t>
      </w:r>
    </w:p>
    <w:p>
      <w:pPr>
        <w:spacing w:after="156" w:afterLines="50" w:line="360" w:lineRule="auto"/>
        <w:rPr>
          <w:rFonts w:hint="eastAsia" w:ascii="宋体" w:hAnsi="宋体"/>
          <w:u w:val="single"/>
          <w:lang w:eastAsia="zh-CN"/>
        </w:rPr>
      </w:pPr>
      <w:r>
        <w:rPr>
          <w:rFonts w:hint="eastAsia" w:ascii="宋体" w:hAnsi="宋体"/>
          <w:lang w:eastAsia="zh-CN"/>
        </w:rPr>
        <w:t>（</w:t>
      </w:r>
      <w:r>
        <w:rPr>
          <w:rFonts w:ascii="Times New Roman" w:hAnsi="Times New Roman"/>
          <w:lang w:eastAsia="zh-CN"/>
        </w:rPr>
        <w:t>6</w:t>
      </w:r>
      <w:r>
        <w:rPr>
          <w:rFonts w:hint="eastAsia" w:ascii="宋体" w:hAnsi="宋体"/>
          <w:lang w:eastAsia="zh-CN"/>
        </w:rPr>
        <w:t>）其它田间管理措施（除草、治虫等）：</w:t>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 xml:space="preserve">        </w:t>
      </w:r>
      <w:r>
        <w:rPr>
          <w:rFonts w:hint="eastAsia" w:ascii="宋体" w:hAnsi="宋体"/>
          <w:u w:val="single"/>
          <w:lang w:eastAsia="zh-CN"/>
        </w:rPr>
        <w:tab/>
      </w:r>
      <w:r>
        <w:rPr>
          <w:rFonts w:hint="eastAsia" w:ascii="宋体" w:hAnsi="宋体"/>
          <w:u w:val="single"/>
          <w:lang w:eastAsia="zh-CN"/>
        </w:rPr>
        <w:tab/>
      </w:r>
    </w:p>
    <w:p>
      <w:pPr>
        <w:spacing w:line="360" w:lineRule="auto"/>
        <w:ind w:left="660" w:right="18" w:hanging="660" w:hangingChars="300"/>
        <w:rPr>
          <w:rFonts w:hint="eastAsia" w:ascii="宋体" w:hAnsi="宋体"/>
          <w:u w:val="single"/>
          <w:lang w:eastAsia="zh-CN"/>
        </w:rPr>
      </w:pP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 xml:space="preserve">               </w:t>
      </w:r>
    </w:p>
    <w:p>
      <w:pPr>
        <w:spacing w:line="360" w:lineRule="auto"/>
        <w:ind w:left="660" w:right="18" w:hanging="660" w:hangingChars="300"/>
        <w:rPr>
          <w:rFonts w:hint="eastAsia" w:ascii="宋体" w:hAnsi="宋体"/>
          <w:u w:val="single"/>
          <w:lang w:eastAsia="zh-CN"/>
        </w:rPr>
      </w:pPr>
      <w:r>
        <w:rPr>
          <w:rFonts w:hint="eastAsia" w:ascii="宋体" w:hAnsi="宋体"/>
          <w:u w:val="single"/>
          <w:lang w:eastAsia="zh-CN"/>
        </w:rPr>
        <w:t xml:space="preserve">                                                                                            </w:t>
      </w:r>
    </w:p>
    <w:p>
      <w:pPr>
        <w:spacing w:line="360" w:lineRule="auto"/>
        <w:ind w:left="660" w:right="18" w:hanging="660" w:hangingChars="300"/>
        <w:rPr>
          <w:rFonts w:hint="eastAsia" w:ascii="宋体" w:hAnsi="宋体"/>
          <w:u w:val="single"/>
          <w:lang w:eastAsia="zh-CN"/>
        </w:rPr>
      </w:pPr>
      <w:r>
        <w:rPr>
          <w:rFonts w:hint="eastAsia" w:ascii="宋体" w:hAnsi="宋体"/>
          <w:u w:val="single"/>
          <w:lang w:eastAsia="zh-CN"/>
        </w:rPr>
        <w:t xml:space="preserve">                                                                                            </w:t>
      </w:r>
    </w:p>
    <w:p>
      <w:pPr>
        <w:spacing w:line="360" w:lineRule="auto"/>
        <w:ind w:left="660" w:right="18" w:hanging="660" w:hangingChars="300"/>
        <w:rPr>
          <w:rFonts w:hint="eastAsia" w:ascii="宋体" w:hAnsi="宋体"/>
          <w:u w:val="single"/>
          <w:lang w:eastAsia="zh-CN"/>
        </w:rPr>
      </w:pPr>
      <w:r>
        <w:rPr>
          <w:rFonts w:hint="eastAsia" w:ascii="宋体" w:hAnsi="宋体"/>
          <w:u w:val="single"/>
          <w:lang w:eastAsia="zh-CN"/>
        </w:rPr>
        <w:t xml:space="preserve">                                                                                            </w:t>
      </w:r>
    </w:p>
    <w:p>
      <w:pPr>
        <w:spacing w:line="360" w:lineRule="atLeast"/>
        <w:ind w:right="18"/>
        <w:rPr>
          <w:rFonts w:hint="eastAsia" w:ascii="宋体" w:hAnsi="宋体"/>
          <w:lang w:eastAsia="zh-CN"/>
        </w:rPr>
      </w:pPr>
      <w:r>
        <w:rPr>
          <w:rFonts w:ascii="Times New Roman" w:hAnsi="Times New Roman"/>
          <w:lang w:eastAsia="zh-CN"/>
        </w:rPr>
        <w:t>3</w:t>
      </w:r>
      <w:r>
        <w:rPr>
          <w:rFonts w:hint="eastAsia" w:ascii="宋体" w:hAnsi="宋体"/>
          <w:lang w:eastAsia="zh-CN"/>
        </w:rPr>
        <w:t>、本田</w:t>
      </w:r>
      <w:r>
        <w:rPr>
          <w:rFonts w:ascii="宋体" w:hAnsi="宋体"/>
          <w:lang w:eastAsia="zh-CN"/>
        </w:rPr>
        <w:tab/>
      </w:r>
    </w:p>
    <w:p>
      <w:pPr>
        <w:spacing w:line="360" w:lineRule="atLeast"/>
        <w:ind w:left="220" w:right="18" w:hanging="220" w:hangingChars="100"/>
        <w:rPr>
          <w:rFonts w:hint="eastAsia" w:ascii="宋体" w:hAnsi="宋体"/>
          <w:u w:val="single"/>
          <w:lang w:eastAsia="zh-CN"/>
        </w:rPr>
      </w:pPr>
      <w:r>
        <w:rPr>
          <w:rFonts w:hint="eastAsia" w:ascii="宋体" w:hAnsi="宋体"/>
          <w:lang w:eastAsia="zh-CN"/>
        </w:rPr>
        <w:t>（</w:t>
      </w:r>
      <w:r>
        <w:rPr>
          <w:rFonts w:ascii="Times New Roman" w:hAnsi="Times New Roman"/>
          <w:lang w:eastAsia="zh-CN"/>
        </w:rPr>
        <w:t>1</w:t>
      </w:r>
      <w:r>
        <w:rPr>
          <w:rFonts w:hint="eastAsia" w:ascii="宋体" w:hAnsi="宋体"/>
          <w:lang w:eastAsia="zh-CN"/>
        </w:rPr>
        <w:t>）前作：</w:t>
      </w:r>
      <w:r>
        <w:rPr>
          <w:rFonts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 xml:space="preserve">   </w:t>
      </w:r>
      <w:r>
        <w:rPr>
          <w:rFonts w:hint="eastAsia" w:ascii="宋体" w:hAnsi="宋体"/>
          <w:lang w:eastAsia="zh-CN"/>
        </w:rPr>
        <w:t>（</w:t>
      </w:r>
      <w:r>
        <w:rPr>
          <w:rFonts w:ascii="Times New Roman" w:hAnsi="Times New Roman"/>
          <w:lang w:eastAsia="zh-CN"/>
        </w:rPr>
        <w:t>2</w:t>
      </w:r>
      <w:r>
        <w:rPr>
          <w:rFonts w:hint="eastAsia" w:ascii="宋体" w:hAnsi="宋体"/>
          <w:lang w:eastAsia="zh-CN"/>
        </w:rPr>
        <w:t xml:space="preserve">）耕整情况： </w:t>
      </w:r>
      <w:r>
        <w:rPr>
          <w:rFonts w:hint="eastAsia" w:ascii="宋体" w:hAnsi="宋体"/>
          <w:u w:val="single"/>
          <w:lang w:eastAsia="zh-CN"/>
        </w:rPr>
        <w:tab/>
      </w:r>
      <w:r>
        <w:rPr>
          <w:rFonts w:hint="eastAsia" w:ascii="宋体" w:hAnsi="宋体"/>
          <w:u w:val="single"/>
          <w:lang w:eastAsia="zh-CN"/>
        </w:rPr>
        <w:t xml:space="preserve">    </w:t>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 xml:space="preserve">       </w:t>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 xml:space="preserve">               </w:t>
      </w:r>
    </w:p>
    <w:p>
      <w:pPr>
        <w:spacing w:line="360" w:lineRule="atLeast"/>
        <w:ind w:right="18"/>
        <w:rPr>
          <w:rFonts w:hint="eastAsia" w:ascii="宋体" w:hAnsi="宋体"/>
          <w:u w:val="single"/>
          <w:lang w:eastAsia="zh-CN"/>
        </w:rPr>
      </w:pPr>
      <w:r>
        <w:rPr>
          <w:rFonts w:hint="eastAsia" w:ascii="宋体" w:hAnsi="宋体"/>
          <w:u w:val="single"/>
          <w:lang w:eastAsia="zh-CN"/>
        </w:rPr>
        <w:t xml:space="preserve">                                                                                            </w:t>
      </w:r>
    </w:p>
    <w:p>
      <w:pPr>
        <w:spacing w:line="360" w:lineRule="atLeast"/>
        <w:ind w:right="18"/>
        <w:rPr>
          <w:rFonts w:hint="eastAsia" w:ascii="宋体" w:hAnsi="宋体"/>
          <w:u w:val="single"/>
          <w:lang w:eastAsia="zh-CN"/>
        </w:rPr>
      </w:pPr>
      <w:r>
        <w:rPr>
          <w:rFonts w:hint="eastAsia" w:ascii="宋体" w:hAnsi="宋体"/>
          <w:u w:val="single"/>
          <w:lang w:eastAsia="zh-CN"/>
        </w:rPr>
        <w:t xml:space="preserve">                                                                                            </w:t>
      </w:r>
    </w:p>
    <w:p>
      <w:pPr>
        <w:spacing w:line="360" w:lineRule="atLeast"/>
        <w:ind w:right="18"/>
        <w:rPr>
          <w:rFonts w:hint="eastAsia" w:ascii="宋体" w:hAnsi="宋体"/>
          <w:u w:val="single"/>
          <w:lang w:eastAsia="zh-CN"/>
        </w:rPr>
      </w:pPr>
      <w:r>
        <w:rPr>
          <w:rFonts w:hint="eastAsia" w:ascii="宋体" w:hAnsi="宋体"/>
          <w:u w:val="single"/>
          <w:lang w:eastAsia="zh-CN"/>
        </w:rPr>
        <w:t xml:space="preserve">                                                                                            </w:t>
      </w:r>
    </w:p>
    <w:p>
      <w:pPr>
        <w:numPr>
          <w:ilvl w:val="0"/>
          <w:numId w:val="1"/>
        </w:numPr>
        <w:spacing w:line="360" w:lineRule="atLeast"/>
        <w:ind w:right="18"/>
        <w:rPr>
          <w:rFonts w:hint="eastAsia" w:ascii="宋体" w:hAnsi="宋体"/>
          <w:u w:val="single"/>
        </w:rPr>
      </w:pPr>
      <w:r>
        <w:rPr>
          <w:rFonts w:hint="eastAsia" w:ascii="宋体" w:hAnsi="宋体"/>
        </w:rPr>
        <w:t>田间排列：</w:t>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 xml:space="preserve">        </w:t>
      </w:r>
    </w:p>
    <w:p>
      <w:pPr>
        <w:numPr>
          <w:ilvl w:val="0"/>
          <w:numId w:val="1"/>
        </w:numPr>
        <w:spacing w:line="360" w:lineRule="atLeast"/>
        <w:ind w:right="18"/>
        <w:rPr>
          <w:rFonts w:hint="eastAsia" w:ascii="宋体" w:hAnsi="宋体"/>
          <w:u w:val="single"/>
        </w:rPr>
      </w:pPr>
      <w:r>
        <w:rPr>
          <w:rFonts w:hint="eastAsia" w:ascii="宋体" w:hAnsi="宋体"/>
        </w:rPr>
        <w:t xml:space="preserve">重复次数： </w:t>
      </w:r>
      <w:r>
        <w:rPr>
          <w:rFonts w:ascii="宋体" w:hAnsi="宋体"/>
          <w:u w:val="single"/>
        </w:rPr>
        <w:tab/>
      </w:r>
      <w:r>
        <w:rPr>
          <w:rFonts w:ascii="宋体" w:hAnsi="宋体"/>
          <w:u w:val="single"/>
        </w:rPr>
        <w:tab/>
      </w:r>
      <w:r>
        <w:rPr>
          <w:rFonts w:hint="eastAsia" w:ascii="宋体" w:hAnsi="宋体"/>
          <w:u w:val="single"/>
        </w:rPr>
        <w:t xml:space="preserve"> </w:t>
      </w:r>
      <w:r>
        <w:rPr>
          <w:rFonts w:hint="eastAsia" w:ascii="宋体" w:hAnsi="宋体"/>
          <w:u w:val="single"/>
        </w:rPr>
        <w:tab/>
      </w:r>
      <w:r>
        <w:rPr>
          <w:rFonts w:hint="eastAsia" w:ascii="宋体" w:hAnsi="宋体"/>
          <w:u w:val="single"/>
        </w:rPr>
        <w:tab/>
      </w:r>
      <w:r>
        <w:rPr>
          <w:rFonts w:hint="eastAsia" w:ascii="宋体" w:hAnsi="宋体"/>
          <w:u w:val="single"/>
        </w:rPr>
        <w:t xml:space="preserve">                </w:t>
      </w:r>
    </w:p>
    <w:p>
      <w:pPr>
        <w:spacing w:line="360" w:lineRule="atLeast"/>
        <w:ind w:right="18"/>
        <w:rPr>
          <w:rFonts w:ascii="宋体" w:hAnsi="宋体"/>
          <w:u w:val="single"/>
        </w:rPr>
      </w:pPr>
      <w:r>
        <w:rPr>
          <w:rFonts w:hint="eastAsia" w:ascii="宋体" w:hAnsi="宋体"/>
        </w:rPr>
        <w:t>（</w:t>
      </w:r>
      <w:r>
        <w:rPr>
          <w:rFonts w:hint="eastAsia" w:ascii="Times New Roman" w:hAnsi="Times New Roman"/>
        </w:rPr>
        <w:t>5</w:t>
      </w:r>
      <w:r>
        <w:rPr>
          <w:rFonts w:hint="eastAsia" w:ascii="宋体" w:hAnsi="宋体"/>
        </w:rPr>
        <w:t>）保护行设置：</w:t>
      </w:r>
      <w:r>
        <w:rPr>
          <w:rFonts w:hint="eastAsia" w:ascii="宋体" w:hAnsi="宋体"/>
          <w:u w:val="single"/>
        </w:rPr>
        <w:t xml:space="preserve">                                                                           </w:t>
      </w:r>
    </w:p>
    <w:p>
      <w:pPr>
        <w:spacing w:line="360" w:lineRule="atLeast"/>
        <w:ind w:right="18"/>
        <w:rPr>
          <w:rFonts w:hint="eastAsia" w:ascii="宋体" w:hAnsi="宋体"/>
          <w:u w:val="single"/>
          <w:lang w:eastAsia="zh-CN"/>
        </w:rPr>
      </w:pPr>
      <w:r>
        <w:rPr>
          <w:rFonts w:hint="eastAsia" w:ascii="宋体" w:hAnsi="宋体"/>
          <w:lang w:eastAsia="zh-CN"/>
        </w:rPr>
        <w:t>（</w:t>
      </w:r>
      <w:r>
        <w:rPr>
          <w:rFonts w:ascii="Times New Roman" w:hAnsi="Times New Roman"/>
          <w:lang w:eastAsia="zh-CN"/>
        </w:rPr>
        <w:t>6</w:t>
      </w:r>
      <w:r>
        <w:rPr>
          <w:rFonts w:hint="eastAsia" w:ascii="宋体" w:hAnsi="宋体"/>
          <w:lang w:eastAsia="zh-CN"/>
        </w:rPr>
        <w:t>）小区（大区）面积（亩）：区试</w:t>
      </w:r>
      <w:r>
        <w:rPr>
          <w:rFonts w:hint="eastAsia" w:ascii="宋体" w:hAnsi="宋体"/>
          <w:u w:val="single"/>
          <w:lang w:eastAsia="zh-CN"/>
        </w:rPr>
        <w:tab/>
      </w:r>
      <w:r>
        <w:rPr>
          <w:rFonts w:hint="eastAsia" w:ascii="宋体" w:hAnsi="宋体"/>
          <w:u w:val="single"/>
          <w:lang w:eastAsia="zh-CN"/>
        </w:rPr>
        <w:t xml:space="preserve">  </w:t>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 xml:space="preserve">   </w:t>
      </w:r>
      <w:r>
        <w:rPr>
          <w:rFonts w:hint="eastAsia" w:ascii="宋体" w:hAnsi="宋体"/>
          <w:lang w:eastAsia="zh-CN"/>
        </w:rPr>
        <w:t>生产试验</w:t>
      </w:r>
      <w:r>
        <w:rPr>
          <w:rFonts w:hint="eastAsia" w:ascii="宋体" w:hAnsi="宋体"/>
          <w:u w:val="single"/>
          <w:lang w:eastAsia="zh-CN"/>
        </w:rPr>
        <w:t xml:space="preserve">           </w:t>
      </w:r>
      <w:r>
        <w:rPr>
          <w:rFonts w:hint="eastAsia" w:ascii="宋体" w:hAnsi="宋体"/>
          <w:lang w:eastAsia="zh-CN"/>
        </w:rPr>
        <w:t>（</w:t>
      </w:r>
      <w:r>
        <w:rPr>
          <w:rFonts w:ascii="Times New Roman" w:hAnsi="Times New Roman"/>
          <w:lang w:eastAsia="zh-CN"/>
        </w:rPr>
        <w:t>7</w:t>
      </w:r>
      <w:r>
        <w:rPr>
          <w:rFonts w:hint="eastAsia" w:ascii="宋体" w:hAnsi="宋体"/>
          <w:lang w:eastAsia="zh-CN"/>
        </w:rPr>
        <w:t>）移栽期（月/日）：</w:t>
      </w:r>
      <w:r>
        <w:rPr>
          <w:rFonts w:hint="eastAsia" w:ascii="宋体" w:hAnsi="宋体"/>
          <w:u w:val="single"/>
          <w:lang w:eastAsia="zh-CN"/>
        </w:rPr>
        <w:tab/>
      </w:r>
      <w:r>
        <w:rPr>
          <w:rFonts w:hint="eastAsia" w:ascii="宋体" w:hAnsi="宋体"/>
          <w:u w:val="single"/>
          <w:lang w:eastAsia="zh-CN"/>
        </w:rPr>
        <w:t xml:space="preserve">       </w:t>
      </w:r>
    </w:p>
    <w:p>
      <w:pPr>
        <w:spacing w:line="360" w:lineRule="atLeast"/>
        <w:ind w:right="18"/>
        <w:rPr>
          <w:rFonts w:hint="eastAsia" w:ascii="宋体" w:hAnsi="宋体"/>
          <w:lang w:eastAsia="zh-CN"/>
        </w:rPr>
      </w:pPr>
      <w:r>
        <w:rPr>
          <w:rFonts w:hint="eastAsia" w:ascii="宋体" w:hAnsi="宋体"/>
          <w:lang w:eastAsia="zh-CN"/>
        </w:rPr>
        <w:t>（</w:t>
      </w:r>
      <w:r>
        <w:rPr>
          <w:rFonts w:ascii="Times New Roman" w:hAnsi="Times New Roman"/>
          <w:lang w:eastAsia="zh-CN"/>
        </w:rPr>
        <w:t>8</w:t>
      </w:r>
      <w:r>
        <w:rPr>
          <w:rFonts w:hint="eastAsia" w:ascii="宋体" w:hAnsi="宋体"/>
          <w:lang w:eastAsia="zh-CN"/>
        </w:rPr>
        <w:t>）行株距（寸</w:t>
      </w:r>
      <w:r>
        <w:rPr>
          <w:rFonts w:ascii="宋体" w:hAnsi="宋体"/>
          <w:lang w:eastAsia="zh-CN"/>
        </w:rPr>
        <w:t>×</w:t>
      </w:r>
      <w:r>
        <w:rPr>
          <w:rFonts w:hint="eastAsia" w:ascii="宋体" w:hAnsi="宋体"/>
          <w:lang w:eastAsia="zh-CN"/>
        </w:rPr>
        <w:t>寸）：</w:t>
      </w:r>
      <w:r>
        <w:rPr>
          <w:rFonts w:ascii="宋体" w:hAnsi="宋体"/>
          <w:u w:val="single"/>
          <w:lang w:eastAsia="zh-CN"/>
        </w:rPr>
        <w:tab/>
      </w:r>
      <w:r>
        <w:rPr>
          <w:rFonts w:ascii="宋体" w:hAnsi="宋体"/>
          <w:u w:val="single"/>
          <w:lang w:eastAsia="zh-CN"/>
        </w:rPr>
        <w:tab/>
      </w:r>
      <w:r>
        <w:rPr>
          <w:rFonts w:hint="eastAsia" w:ascii="宋体" w:hAnsi="宋体"/>
          <w:u w:val="single"/>
          <w:lang w:eastAsia="zh-CN"/>
        </w:rPr>
        <w:t xml:space="preserve"> </w:t>
      </w:r>
      <w:r>
        <w:rPr>
          <w:rFonts w:hint="eastAsia" w:ascii="宋体" w:hAnsi="宋体"/>
          <w:u w:val="single"/>
          <w:lang w:eastAsia="zh-CN"/>
        </w:rPr>
        <w:tab/>
      </w:r>
      <w:r>
        <w:rPr>
          <w:rFonts w:hint="eastAsia" w:ascii="宋体" w:hAnsi="宋体"/>
          <w:u w:val="single"/>
          <w:lang w:eastAsia="zh-CN"/>
        </w:rPr>
        <w:tab/>
      </w:r>
      <w:r>
        <w:rPr>
          <w:rFonts w:hint="eastAsia" w:ascii="宋体" w:hAnsi="宋体"/>
          <w:lang w:eastAsia="zh-CN"/>
        </w:rPr>
        <w:t>（</w:t>
      </w:r>
      <w:r>
        <w:rPr>
          <w:rFonts w:ascii="Times New Roman" w:hAnsi="Times New Roman"/>
          <w:lang w:eastAsia="zh-CN"/>
        </w:rPr>
        <w:t>9</w:t>
      </w:r>
      <w:r>
        <w:rPr>
          <w:rFonts w:hint="eastAsia" w:ascii="宋体" w:hAnsi="宋体"/>
          <w:lang w:eastAsia="zh-CN"/>
        </w:rPr>
        <w:t>）苗数</w:t>
      </w:r>
      <w:r>
        <w:rPr>
          <w:rFonts w:ascii="宋体" w:hAnsi="宋体"/>
          <w:lang w:eastAsia="zh-CN"/>
        </w:rPr>
        <w:t>/</w:t>
      </w:r>
      <w:r>
        <w:rPr>
          <w:rFonts w:hint="eastAsia" w:ascii="宋体" w:hAnsi="宋体"/>
          <w:lang w:eastAsia="zh-CN"/>
        </w:rPr>
        <w:t>丛</w:t>
      </w:r>
      <w:r>
        <w:rPr>
          <w:rFonts w:ascii="宋体" w:hAnsi="宋体"/>
          <w:u w:val="single"/>
          <w:lang w:eastAsia="zh-CN"/>
        </w:rPr>
        <w:tab/>
      </w:r>
      <w:r>
        <w:rPr>
          <w:rFonts w:hint="eastAsia" w:ascii="宋体" w:hAnsi="宋体"/>
          <w:u w:val="single"/>
          <w:lang w:eastAsia="zh-CN"/>
        </w:rPr>
        <w:t xml:space="preserve">   </w:t>
      </w:r>
      <w:r>
        <w:rPr>
          <w:rFonts w:ascii="宋体" w:hAnsi="宋体"/>
          <w:u w:val="single"/>
          <w:lang w:eastAsia="zh-CN"/>
        </w:rPr>
        <w:t xml:space="preserve"> </w:t>
      </w:r>
      <w:r>
        <w:rPr>
          <w:rFonts w:hint="eastAsia" w:ascii="宋体" w:hAnsi="宋体"/>
          <w:u w:val="single"/>
          <w:lang w:eastAsia="zh-CN"/>
        </w:rPr>
        <w:t xml:space="preserve">       </w:t>
      </w:r>
    </w:p>
    <w:p>
      <w:pPr>
        <w:spacing w:line="360" w:lineRule="atLeast"/>
        <w:ind w:right="18"/>
        <w:rPr>
          <w:rFonts w:hint="eastAsia" w:ascii="宋体" w:hAnsi="宋体"/>
          <w:u w:val="single"/>
          <w:lang w:eastAsia="zh-CN"/>
        </w:rPr>
      </w:pPr>
      <w:r>
        <w:rPr>
          <w:rFonts w:hint="eastAsia" w:ascii="宋体" w:hAnsi="宋体"/>
          <w:lang w:eastAsia="zh-CN"/>
        </w:rPr>
        <w:t>（</w:t>
      </w:r>
      <w:r>
        <w:rPr>
          <w:rFonts w:ascii="Times New Roman" w:hAnsi="Times New Roman"/>
          <w:lang w:eastAsia="zh-CN"/>
        </w:rPr>
        <w:t>10</w:t>
      </w:r>
      <w:r>
        <w:rPr>
          <w:rFonts w:hint="eastAsia" w:ascii="宋体" w:hAnsi="宋体"/>
          <w:lang w:eastAsia="zh-CN"/>
        </w:rPr>
        <w:t>）基肥（肥料名称及数量）：</w:t>
      </w:r>
      <w:r>
        <w:rPr>
          <w:rFonts w:ascii="宋体" w:hAnsi="宋体"/>
          <w:u w:val="single"/>
          <w:lang w:eastAsia="zh-CN"/>
        </w:rPr>
        <w:t xml:space="preserve"> </w:t>
      </w:r>
      <w:r>
        <w:rPr>
          <w:rFonts w:hint="eastAsia" w:ascii="宋体" w:hAnsi="宋体"/>
          <w:u w:val="single"/>
          <w:lang w:eastAsia="zh-CN"/>
        </w:rPr>
        <w:t xml:space="preserve">    </w:t>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 xml:space="preserve">     </w:t>
      </w:r>
      <w:r>
        <w:rPr>
          <w:rFonts w:hint="eastAsia" w:ascii="宋体" w:hAnsi="宋体"/>
          <w:u w:val="single"/>
          <w:lang w:eastAsia="zh-CN"/>
        </w:rPr>
        <w:tab/>
      </w:r>
      <w:r>
        <w:rPr>
          <w:rFonts w:hint="eastAsia" w:ascii="宋体" w:hAnsi="宋体"/>
          <w:u w:val="single"/>
          <w:lang w:eastAsia="zh-CN"/>
        </w:rPr>
        <w:t xml:space="preserve">  </w:t>
      </w:r>
      <w:r>
        <w:rPr>
          <w:rFonts w:ascii="宋体" w:hAnsi="宋体"/>
          <w:u w:val="single"/>
          <w:lang w:eastAsia="zh-CN"/>
        </w:rPr>
        <w:t xml:space="preserve"> </w:t>
      </w:r>
      <w:r>
        <w:rPr>
          <w:rFonts w:hint="eastAsia" w:ascii="宋体" w:hAnsi="宋体"/>
          <w:u w:val="single"/>
          <w:lang w:eastAsia="zh-CN"/>
        </w:rPr>
        <w:t xml:space="preserve">                </w:t>
      </w:r>
    </w:p>
    <w:p>
      <w:pPr>
        <w:spacing w:before="156" w:beforeLines="50" w:after="156" w:afterLines="50" w:line="480" w:lineRule="auto"/>
        <w:ind w:right="17"/>
        <w:rPr>
          <w:rFonts w:hint="eastAsia" w:ascii="宋体" w:hAnsi="宋体"/>
          <w:u w:val="single"/>
          <w:lang w:eastAsia="zh-CN"/>
        </w:rPr>
      </w:pPr>
      <w:r>
        <w:rPr>
          <w:rFonts w:hint="eastAsia" w:ascii="宋体" w:hAnsi="宋体"/>
          <w:lang w:eastAsia="zh-CN"/>
        </w:rPr>
        <w:t>（</w:t>
      </w:r>
      <w:r>
        <w:rPr>
          <w:rFonts w:ascii="Times New Roman" w:hAnsi="Times New Roman"/>
          <w:lang w:eastAsia="zh-CN"/>
        </w:rPr>
        <w:t>1</w:t>
      </w:r>
      <w:r>
        <w:rPr>
          <w:rFonts w:hint="eastAsia" w:ascii="Times New Roman" w:hAnsi="Times New Roman"/>
          <w:lang w:eastAsia="zh-CN"/>
        </w:rPr>
        <w:t>1</w:t>
      </w:r>
      <w:r>
        <w:rPr>
          <w:rFonts w:hint="eastAsia" w:ascii="宋体" w:hAnsi="宋体"/>
          <w:lang w:eastAsia="zh-CN"/>
        </w:rPr>
        <w:t>）追肥（日期及肥料名称、数量）：</w:t>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 xml:space="preserve">           </w:t>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 xml:space="preserve">      </w:t>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ascii="宋体" w:hAnsi="宋体"/>
          <w:u w:val="single"/>
          <w:lang w:eastAsia="zh-CN"/>
        </w:rPr>
        <w:t xml:space="preserve"> </w:t>
      </w:r>
      <w:r>
        <w:rPr>
          <w:rFonts w:hint="eastAsia" w:ascii="宋体" w:hAnsi="宋体"/>
          <w:u w:val="single"/>
          <w:lang w:eastAsia="zh-CN"/>
        </w:rPr>
        <w:t xml:space="preserve">   </w:t>
      </w:r>
      <w:r>
        <w:rPr>
          <w:rFonts w:ascii="宋体" w:hAnsi="宋体"/>
          <w:u w:val="single"/>
          <w:lang w:eastAsia="zh-CN"/>
        </w:rPr>
        <w:t xml:space="preserve"> </w:t>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p>
    <w:p>
      <w:pPr>
        <w:spacing w:line="360" w:lineRule="atLeast"/>
        <w:ind w:left="220" w:right="18" w:hanging="220" w:hangingChars="100"/>
        <w:rPr>
          <w:rFonts w:hint="eastAsia" w:ascii="宋体" w:hAnsi="宋体"/>
          <w:u w:val="single"/>
          <w:lang w:eastAsia="zh-CN"/>
        </w:rPr>
      </w:pPr>
      <w:r>
        <w:rPr>
          <w:rFonts w:hint="eastAsia" w:ascii="宋体" w:hAnsi="宋体"/>
          <w:u w:val="single"/>
          <w:lang w:eastAsia="zh-CN"/>
        </w:rPr>
        <w:t xml:space="preserve">                                                                                                                                                          </w:t>
      </w:r>
    </w:p>
    <w:p>
      <w:pPr>
        <w:spacing w:line="360" w:lineRule="atLeast"/>
        <w:ind w:left="220" w:right="18" w:hanging="220" w:hangingChars="100"/>
        <w:rPr>
          <w:rFonts w:hint="eastAsia" w:ascii="宋体" w:hAnsi="宋体"/>
          <w:u w:val="single"/>
          <w:lang w:eastAsia="zh-CN"/>
        </w:rPr>
      </w:pPr>
      <w:r>
        <w:rPr>
          <w:rFonts w:hint="eastAsia" w:ascii="宋体" w:hAnsi="宋体"/>
          <w:u w:val="single"/>
          <w:lang w:eastAsia="zh-CN"/>
        </w:rPr>
        <w:t xml:space="preserve">                                                                                            </w:t>
      </w:r>
    </w:p>
    <w:p>
      <w:pPr>
        <w:spacing w:line="360" w:lineRule="atLeast"/>
        <w:ind w:right="18"/>
        <w:rPr>
          <w:rFonts w:hint="eastAsia" w:ascii="宋体" w:hAnsi="宋体"/>
          <w:u w:val="single"/>
          <w:lang w:eastAsia="zh-CN"/>
        </w:rPr>
      </w:pPr>
      <w:r>
        <w:rPr>
          <w:rFonts w:hint="eastAsia" w:ascii="宋体" w:hAnsi="宋体"/>
          <w:lang w:eastAsia="zh-CN"/>
        </w:rPr>
        <w:t>（</w:t>
      </w:r>
      <w:r>
        <w:rPr>
          <w:rFonts w:ascii="Times New Roman" w:hAnsi="Times New Roman"/>
          <w:lang w:eastAsia="zh-CN"/>
        </w:rPr>
        <w:t>1</w:t>
      </w:r>
      <w:r>
        <w:rPr>
          <w:rFonts w:hint="eastAsia" w:ascii="Times New Roman" w:hAnsi="Times New Roman"/>
          <w:lang w:eastAsia="zh-CN"/>
        </w:rPr>
        <w:t>2</w:t>
      </w:r>
      <w:r>
        <w:rPr>
          <w:rFonts w:hint="eastAsia" w:ascii="宋体" w:hAnsi="宋体"/>
          <w:lang w:eastAsia="zh-CN"/>
        </w:rPr>
        <w:t>）虫病鼠鸟防治（日期、农药名称或措施及防治对象）：</w:t>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 xml:space="preserve">                   </w:t>
      </w:r>
    </w:p>
    <w:p>
      <w:pPr>
        <w:spacing w:line="360" w:lineRule="atLeast"/>
        <w:ind w:right="18"/>
        <w:rPr>
          <w:rFonts w:hint="eastAsia" w:ascii="宋体" w:hAnsi="宋体"/>
          <w:u w:val="single"/>
          <w:lang w:eastAsia="zh-CN"/>
        </w:rPr>
      </w:pPr>
      <w:r>
        <w:rPr>
          <w:rFonts w:hint="eastAsia" w:ascii="宋体" w:hAnsi="宋体"/>
          <w:u w:val="single"/>
          <w:lang w:eastAsia="zh-CN"/>
        </w:rPr>
        <w:t xml:space="preserve">        </w:t>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 xml:space="preserve">                                               </w:t>
      </w:r>
    </w:p>
    <w:p>
      <w:pPr>
        <w:spacing w:line="360" w:lineRule="atLeast"/>
        <w:ind w:right="18"/>
        <w:rPr>
          <w:rFonts w:hint="eastAsia" w:ascii="宋体" w:hAnsi="宋体"/>
          <w:u w:val="single"/>
          <w:lang w:eastAsia="zh-CN"/>
        </w:rPr>
      </w:pPr>
      <w:r>
        <w:rPr>
          <w:rFonts w:hint="eastAsia" w:ascii="宋体" w:hAnsi="宋体"/>
          <w:u w:val="single"/>
          <w:lang w:eastAsia="zh-CN"/>
        </w:rPr>
        <w:t xml:space="preserve">                                                                                            </w:t>
      </w:r>
    </w:p>
    <w:p>
      <w:pPr>
        <w:spacing w:line="360" w:lineRule="atLeast"/>
        <w:ind w:right="18"/>
        <w:rPr>
          <w:rFonts w:hint="eastAsia" w:ascii="宋体" w:hAnsi="宋体"/>
          <w:u w:val="single"/>
          <w:lang w:eastAsia="zh-CN"/>
        </w:rPr>
      </w:pPr>
      <w:r>
        <w:rPr>
          <w:rFonts w:hint="eastAsia" w:ascii="宋体" w:hAnsi="宋体"/>
          <w:u w:val="single"/>
          <w:lang w:eastAsia="zh-CN"/>
        </w:rPr>
        <w:t xml:space="preserve">                                                                                                                                                 </w:t>
      </w:r>
    </w:p>
    <w:p>
      <w:pPr>
        <w:spacing w:line="360" w:lineRule="atLeast"/>
        <w:ind w:right="18"/>
        <w:rPr>
          <w:rFonts w:hint="eastAsia" w:ascii="宋体" w:hAnsi="宋体"/>
          <w:u w:val="single"/>
          <w:lang w:eastAsia="zh-CN"/>
        </w:rPr>
      </w:pPr>
      <w:r>
        <w:rPr>
          <w:rFonts w:hint="eastAsia" w:ascii="宋体" w:hAnsi="宋体"/>
          <w:u w:val="single"/>
          <w:lang w:eastAsia="zh-CN"/>
        </w:rPr>
        <w:t xml:space="preserve">                                                                                            </w:t>
      </w:r>
    </w:p>
    <w:p>
      <w:pPr>
        <w:spacing w:line="360" w:lineRule="atLeast"/>
        <w:rPr>
          <w:rFonts w:hint="eastAsia" w:ascii="宋体" w:hAnsi="宋体"/>
          <w:u w:val="single"/>
          <w:lang w:eastAsia="zh-CN"/>
        </w:rPr>
      </w:pPr>
      <w:r>
        <w:rPr>
          <w:rFonts w:hint="eastAsia" w:ascii="宋体" w:hAnsi="宋体"/>
          <w:lang w:eastAsia="zh-CN"/>
        </w:rPr>
        <w:t>（</w:t>
      </w:r>
      <w:r>
        <w:rPr>
          <w:rFonts w:ascii="Times New Roman" w:hAnsi="Times New Roman"/>
          <w:lang w:eastAsia="zh-CN"/>
        </w:rPr>
        <w:t>13</w:t>
      </w:r>
      <w:r>
        <w:rPr>
          <w:rFonts w:hint="eastAsia" w:ascii="宋体" w:hAnsi="宋体"/>
          <w:lang w:eastAsia="zh-CN"/>
        </w:rPr>
        <w:t>）其它田间管理措施（除草、耘田、搁田等）：</w:t>
      </w:r>
      <w:r>
        <w:rPr>
          <w:rFonts w:ascii="宋体" w:hAnsi="宋体"/>
          <w:u w:val="single"/>
          <w:lang w:eastAsia="zh-CN"/>
        </w:rPr>
        <w:t xml:space="preserve">  </w:t>
      </w:r>
      <w:r>
        <w:rPr>
          <w:rFonts w:hint="eastAsia" w:ascii="宋体" w:hAnsi="宋体"/>
          <w:u w:val="single"/>
          <w:lang w:eastAsia="zh-CN"/>
        </w:rPr>
        <w:t xml:space="preserve">                                             </w:t>
      </w:r>
    </w:p>
    <w:p>
      <w:pPr>
        <w:spacing w:line="360" w:lineRule="atLeast"/>
        <w:rPr>
          <w:rFonts w:hint="eastAsia" w:ascii="宋体" w:hAnsi="宋体"/>
          <w:u w:val="single"/>
          <w:lang w:eastAsia="zh-CN"/>
        </w:rPr>
      </w:pPr>
      <w:r>
        <w:rPr>
          <w:rFonts w:hint="eastAsia" w:ascii="宋体" w:hAnsi="宋体"/>
          <w:u w:val="single"/>
          <w:lang w:eastAsia="zh-CN"/>
        </w:rPr>
        <w:t xml:space="preserve">                     </w:t>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 xml:space="preserve">               </w:t>
      </w:r>
    </w:p>
    <w:p>
      <w:pPr>
        <w:spacing w:line="480" w:lineRule="auto"/>
        <w:jc w:val="both"/>
        <w:rPr>
          <w:rFonts w:hint="eastAsia" w:ascii="宋体" w:hAnsi="宋体"/>
          <w:u w:val="single"/>
          <w:lang w:eastAsia="zh-CN"/>
        </w:rPr>
      </w:pPr>
      <w:r>
        <w:rPr>
          <w:rFonts w:hint="eastAsia" w:ascii="Times New Roman" w:hAnsi="Times New Roman"/>
          <w:lang w:eastAsia="zh-CN"/>
        </w:rPr>
        <w:t>4</w:t>
      </w:r>
      <w:r>
        <w:rPr>
          <w:rFonts w:hint="eastAsia" w:ascii="宋体" w:hAnsi="宋体"/>
          <w:lang w:eastAsia="zh-CN"/>
        </w:rPr>
        <w:t>、生育期内气象概况及其对试验的影响：</w:t>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 xml:space="preserve">                                                                                                                                                                                             </w:t>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 xml:space="preserve">                         </w:t>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 xml:space="preserve">  </w:t>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 xml:space="preserve">     </w:t>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 xml:space="preserve">   </w:t>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r>
        <w:rPr>
          <w:rFonts w:hint="eastAsia" w:ascii="宋体" w:hAnsi="宋体"/>
          <w:u w:val="single"/>
          <w:lang w:eastAsia="zh-CN"/>
        </w:rPr>
        <w:tab/>
      </w:r>
    </w:p>
    <w:p>
      <w:pPr>
        <w:spacing w:line="360" w:lineRule="atLeast"/>
        <w:rPr>
          <w:rFonts w:hint="eastAsia" w:ascii="宋体" w:hAnsi="宋体"/>
          <w:u w:val="single"/>
          <w:lang w:eastAsia="zh-CN"/>
        </w:rPr>
      </w:pPr>
      <w:r>
        <w:rPr>
          <w:rFonts w:hint="eastAsia" w:ascii="宋体" w:hAnsi="宋体"/>
          <w:u w:val="single"/>
          <w:lang w:eastAsia="zh-CN"/>
        </w:rPr>
        <w:t xml:space="preserve">                                                                                            </w:t>
      </w:r>
    </w:p>
    <w:p>
      <w:pPr>
        <w:spacing w:line="360" w:lineRule="atLeast"/>
        <w:rPr>
          <w:rFonts w:hint="eastAsia" w:ascii="宋体" w:hAnsi="宋体"/>
          <w:u w:val="single"/>
          <w:lang w:eastAsia="zh-CN"/>
        </w:rPr>
      </w:pPr>
      <w:r>
        <w:rPr>
          <w:rFonts w:hint="eastAsia" w:ascii="宋体" w:hAnsi="宋体"/>
          <w:u w:val="single"/>
          <w:lang w:eastAsia="zh-CN"/>
        </w:rPr>
        <w:t xml:space="preserve">                                                                                            </w:t>
      </w:r>
    </w:p>
    <w:p>
      <w:pPr>
        <w:spacing w:line="360" w:lineRule="atLeast"/>
        <w:rPr>
          <w:rFonts w:hint="eastAsia" w:ascii="宋体" w:hAnsi="宋体"/>
          <w:u w:val="single"/>
          <w:lang w:eastAsia="zh-CN"/>
        </w:rPr>
      </w:pPr>
      <w:r>
        <w:rPr>
          <w:rFonts w:hint="eastAsia" w:ascii="宋体" w:hAnsi="宋体"/>
          <w:u w:val="single"/>
          <w:lang w:eastAsia="zh-CN"/>
        </w:rPr>
        <w:t xml:space="preserve">                                                                                            </w:t>
      </w:r>
    </w:p>
    <w:p>
      <w:pPr>
        <w:spacing w:line="360" w:lineRule="atLeast"/>
        <w:rPr>
          <w:rFonts w:hint="eastAsia"/>
          <w:color w:val="000000"/>
          <w:lang w:eastAsia="zh-CN"/>
        </w:rPr>
      </w:pPr>
      <w:r>
        <w:rPr>
          <w:rFonts w:hint="eastAsia" w:ascii="Times New Roman" w:hAnsi="Times New Roman"/>
          <w:color w:val="000000"/>
          <w:lang w:eastAsia="zh-CN"/>
        </w:rPr>
        <w:t>5</w:t>
      </w:r>
      <w:r>
        <w:rPr>
          <w:rFonts w:hint="eastAsia" w:ascii="宋体" w:hAnsi="宋体"/>
          <w:color w:val="000000"/>
          <w:lang w:eastAsia="zh-CN"/>
        </w:rPr>
        <w:t>、</w:t>
      </w:r>
      <w:r>
        <w:rPr>
          <w:rFonts w:hint="eastAsia" w:ascii="宋体"/>
          <w:color w:val="000000"/>
          <w:lang w:eastAsia="zh-CN"/>
        </w:rPr>
        <w:t>特殊情况说明（如病虫灾害、气象灾害、鸟禽畜害、人为</w:t>
      </w:r>
      <w:r>
        <w:rPr>
          <w:rFonts w:hint="eastAsia"/>
          <w:color w:val="000000"/>
          <w:lang w:eastAsia="zh-CN"/>
        </w:rPr>
        <w:t>事故等异常情况及其对试验的影响，声明试验结果可否采用）：</w:t>
      </w:r>
      <w:r>
        <w:rPr>
          <w:rFonts w:hint="eastAsia" w:ascii="宋体" w:hAnsi="宋体"/>
          <w:color w:val="000000"/>
          <w:u w:val="single"/>
          <w:lang w:eastAsia="zh-CN"/>
        </w:rPr>
        <w:t xml:space="preserve">                                                                                            </w:t>
      </w:r>
    </w:p>
    <w:p>
      <w:pPr>
        <w:spacing w:line="360" w:lineRule="atLeast"/>
        <w:rPr>
          <w:rFonts w:hint="eastAsia"/>
          <w:u w:val="single"/>
          <w:lang w:eastAsia="zh-CN"/>
        </w:rPr>
      </w:pPr>
      <w:r>
        <w:rPr>
          <w:rFonts w:hint="eastAsia"/>
          <w:u w:val="single"/>
          <w:lang w:eastAsia="zh-CN"/>
        </w:rPr>
        <w:t xml:space="preserve">                                                                                            </w:t>
      </w:r>
    </w:p>
    <w:p>
      <w:pPr>
        <w:spacing w:line="360" w:lineRule="atLeast"/>
        <w:rPr>
          <w:rFonts w:hint="eastAsia"/>
          <w:u w:val="single"/>
          <w:lang w:eastAsia="zh-CN"/>
        </w:rPr>
      </w:pPr>
      <w:r>
        <w:rPr>
          <w:rFonts w:hint="eastAsia"/>
          <w:u w:val="single"/>
          <w:lang w:eastAsia="zh-CN"/>
        </w:rPr>
        <w:t xml:space="preserve">                                                                                            </w:t>
      </w:r>
    </w:p>
    <w:p>
      <w:pPr>
        <w:spacing w:line="360" w:lineRule="atLeast"/>
        <w:rPr>
          <w:rFonts w:hint="eastAsia"/>
          <w:u w:val="single"/>
          <w:lang w:eastAsia="zh-CN"/>
        </w:rPr>
      </w:pPr>
      <w:r>
        <w:rPr>
          <w:rFonts w:hint="eastAsia"/>
          <w:u w:val="single"/>
          <w:lang w:eastAsia="zh-CN"/>
        </w:rPr>
        <w:t xml:space="preserve">                                                                                            </w:t>
      </w:r>
    </w:p>
    <w:p>
      <w:pPr>
        <w:spacing w:line="360" w:lineRule="atLeast"/>
        <w:rPr>
          <w:rFonts w:hint="eastAsia"/>
          <w:u w:val="single"/>
          <w:lang w:eastAsia="zh-CN"/>
        </w:rPr>
      </w:pPr>
      <w:r>
        <w:rPr>
          <w:rFonts w:hint="eastAsia"/>
          <w:u w:val="single"/>
          <w:lang w:eastAsia="zh-CN"/>
        </w:rPr>
        <w:t xml:space="preserve">                                                                                            </w:t>
      </w:r>
    </w:p>
    <w:p>
      <w:pPr>
        <w:spacing w:line="360" w:lineRule="atLeast"/>
        <w:rPr>
          <w:rFonts w:hint="eastAsia"/>
          <w:u w:val="single"/>
          <w:lang w:eastAsia="zh-CN"/>
        </w:rPr>
      </w:pPr>
      <w:r>
        <w:rPr>
          <w:rFonts w:hint="eastAsia"/>
          <w:u w:val="single"/>
          <w:lang w:eastAsia="zh-CN"/>
        </w:rPr>
        <w:t xml:space="preserve">                                                                                            </w:t>
      </w:r>
    </w:p>
    <w:p>
      <w:pPr>
        <w:spacing w:line="360" w:lineRule="atLeast"/>
        <w:rPr>
          <w:rFonts w:hint="eastAsia"/>
          <w:u w:val="single"/>
          <w:lang w:eastAsia="zh-CN"/>
        </w:rPr>
      </w:pPr>
      <w:r>
        <w:rPr>
          <w:rFonts w:hint="eastAsia"/>
          <w:u w:val="single"/>
          <w:lang w:eastAsia="zh-CN"/>
        </w:rPr>
        <w:t xml:space="preserve">                                                                                            </w:t>
      </w:r>
    </w:p>
    <w:p>
      <w:pPr>
        <w:spacing w:line="360" w:lineRule="atLeast"/>
        <w:rPr>
          <w:rFonts w:hint="eastAsia"/>
          <w:u w:val="single"/>
          <w:lang w:eastAsia="zh-CN"/>
        </w:rPr>
      </w:pPr>
      <w:r>
        <w:rPr>
          <w:rFonts w:hint="eastAsia"/>
          <w:u w:val="single"/>
          <w:lang w:eastAsia="zh-CN"/>
        </w:rPr>
        <w:t xml:space="preserve">                                                                                            </w:t>
      </w:r>
    </w:p>
    <w:p>
      <w:pPr>
        <w:spacing w:line="360" w:lineRule="auto"/>
        <w:rPr>
          <w:rFonts w:hint="eastAsia"/>
          <w:b/>
          <w:bCs/>
          <w:color w:val="000000"/>
          <w:sz w:val="24"/>
          <w:lang w:eastAsia="zh-CN"/>
        </w:rPr>
      </w:pPr>
      <w:r>
        <w:rPr>
          <w:rFonts w:hint="eastAsia"/>
          <w:b/>
          <w:bCs/>
          <w:color w:val="000000"/>
          <w:sz w:val="24"/>
          <w:lang w:eastAsia="zh-CN"/>
        </w:rPr>
        <w:t>特别提示：</w:t>
      </w:r>
    </w:p>
    <w:p>
      <w:pPr>
        <w:ind w:firstLine="240" w:firstLineChars="100"/>
        <w:rPr>
          <w:rFonts w:hint="eastAsia" w:ascii="宋体" w:hAnsi="宋体"/>
          <w:sz w:val="24"/>
          <w:lang w:eastAsia="zh-CN"/>
        </w:rPr>
      </w:pPr>
      <w:r>
        <w:rPr>
          <w:rFonts w:hint="eastAsia" w:ascii="宋体" w:hAnsi="宋体"/>
          <w:sz w:val="24"/>
          <w:lang w:eastAsia="zh-CN"/>
        </w:rPr>
        <w:t>（</w:t>
      </w:r>
      <w:r>
        <w:rPr>
          <w:rFonts w:hint="eastAsia" w:ascii="Times New Roman" w:hAnsi="Times New Roman"/>
          <w:sz w:val="24"/>
          <w:lang w:eastAsia="zh-CN"/>
        </w:rPr>
        <w:t>1</w:t>
      </w:r>
      <w:r>
        <w:rPr>
          <w:rFonts w:hint="eastAsia" w:ascii="宋体" w:hAnsi="宋体"/>
          <w:sz w:val="24"/>
          <w:lang w:eastAsia="zh-CN"/>
        </w:rPr>
        <w:t>）不得改变记载表的项目、顺序和电子文本格式（试验概况为</w:t>
      </w:r>
      <w:r>
        <w:rPr>
          <w:rFonts w:hint="eastAsia" w:ascii="Times New Roman" w:hAnsi="Times New Roman"/>
          <w:sz w:val="24"/>
          <w:lang w:eastAsia="zh-CN"/>
        </w:rPr>
        <w:t>word</w:t>
      </w:r>
      <w:r>
        <w:rPr>
          <w:rFonts w:hint="eastAsia" w:ascii="宋体" w:hAnsi="宋体"/>
          <w:sz w:val="24"/>
          <w:lang w:eastAsia="zh-CN"/>
        </w:rPr>
        <w:t>文档，试验结果为</w:t>
      </w:r>
      <w:r>
        <w:rPr>
          <w:rFonts w:hint="eastAsia" w:ascii="Times New Roman" w:hAnsi="Times New Roman"/>
          <w:sz w:val="24"/>
          <w:lang w:eastAsia="zh-CN"/>
        </w:rPr>
        <w:t>excel</w:t>
      </w:r>
      <w:r>
        <w:rPr>
          <w:rFonts w:hint="eastAsia" w:ascii="宋体" w:hAnsi="宋体"/>
          <w:sz w:val="24"/>
          <w:lang w:eastAsia="zh-CN"/>
        </w:rPr>
        <w:t>文档），以便进行统计分析；</w:t>
      </w:r>
    </w:p>
    <w:p>
      <w:pPr>
        <w:ind w:firstLine="240" w:firstLineChars="100"/>
        <w:rPr>
          <w:rFonts w:hint="eastAsia" w:ascii="宋体" w:hAnsi="宋体"/>
          <w:lang w:eastAsia="zh-CN"/>
        </w:rPr>
      </w:pPr>
      <w:r>
        <w:rPr>
          <w:rFonts w:hint="eastAsia" w:ascii="宋体" w:hAnsi="宋体"/>
          <w:sz w:val="24"/>
        </w:rPr>
        <w:t>（</w:t>
      </w:r>
      <w:r>
        <w:rPr>
          <w:rFonts w:hint="eastAsia" w:ascii="Times New Roman" w:hAnsi="Times New Roman"/>
          <w:sz w:val="24"/>
        </w:rPr>
        <w:t>2</w:t>
      </w:r>
      <w:r>
        <w:rPr>
          <w:rFonts w:hint="eastAsia" w:ascii="宋体" w:hAnsi="宋体"/>
          <w:sz w:val="24"/>
        </w:rPr>
        <w:t>）记载表</w:t>
      </w:r>
      <w:r>
        <w:rPr>
          <w:rFonts w:ascii="Times New Roman" w:hAnsi="Times New Roman"/>
          <w:sz w:val="24"/>
        </w:rPr>
        <w:t>1</w:t>
      </w:r>
      <w:r>
        <w:rPr>
          <w:rFonts w:hint="eastAsia" w:ascii="Times New Roman" w:hAnsi="Times New Roman"/>
          <w:sz w:val="24"/>
        </w:rPr>
        <w:t>1</w:t>
      </w:r>
      <w:r>
        <w:rPr>
          <w:rFonts w:hint="eastAsia" w:ascii="宋体" w:hAnsi="宋体"/>
          <w:sz w:val="24"/>
        </w:rPr>
        <w:t>月</w:t>
      </w:r>
      <w:r>
        <w:rPr>
          <w:rFonts w:hint="eastAsia" w:ascii="Times New Roman" w:hAnsi="Times New Roman"/>
          <w:sz w:val="24"/>
        </w:rPr>
        <w:t>15</w:t>
      </w:r>
      <w:r>
        <w:rPr>
          <w:rFonts w:hint="eastAsia" w:ascii="宋体" w:hAnsi="宋体"/>
          <w:sz w:val="24"/>
        </w:rPr>
        <w:t>日前以电子邮件方式报送至云南省种子管理站李全衡同志（电子邮箱：</w:t>
      </w:r>
      <w:r>
        <w:rPr>
          <w:rFonts w:hint="eastAsia" w:ascii="Times New Roman" w:hAnsi="Times New Roman"/>
          <w:sz w:val="24"/>
        </w:rPr>
        <w:t>ynlqhzz</w:t>
      </w:r>
      <w:r>
        <w:rPr>
          <w:rFonts w:hint="eastAsia" w:ascii="宋体" w:hAnsi="宋体"/>
          <w:sz w:val="24"/>
        </w:rPr>
        <w:t>@</w:t>
      </w:r>
      <w:r>
        <w:rPr>
          <w:rFonts w:hint="eastAsia" w:ascii="Times New Roman" w:hAnsi="Times New Roman"/>
          <w:sz w:val="24"/>
        </w:rPr>
        <w:t>126</w:t>
      </w:r>
      <w:r>
        <w:rPr>
          <w:rFonts w:hint="eastAsia" w:ascii="宋体" w:hAnsi="宋体"/>
          <w:sz w:val="24"/>
        </w:rPr>
        <w:t>.</w:t>
      </w:r>
      <w:r>
        <w:rPr>
          <w:rFonts w:hint="eastAsia" w:ascii="Times New Roman" w:hAnsi="Times New Roman"/>
          <w:sz w:val="24"/>
        </w:rPr>
        <w:t>com</w:t>
      </w:r>
      <w:r>
        <w:rPr>
          <w:rFonts w:hint="eastAsia" w:ascii="宋体" w:hAnsi="宋体"/>
          <w:sz w:val="24"/>
        </w:rPr>
        <w:t>）。</w:t>
      </w:r>
      <w:r>
        <w:rPr>
          <w:rFonts w:hint="eastAsia" w:ascii="宋体" w:hAnsi="宋体"/>
          <w:sz w:val="24"/>
          <w:lang w:eastAsia="zh-CN"/>
        </w:rPr>
        <w:t>其它报送要求见试验方案。</w:t>
      </w:r>
    </w:p>
    <w:p>
      <w:pPr>
        <w:jc w:val="center"/>
        <w:rPr>
          <w:rFonts w:hint="eastAsia" w:eastAsia="黑体"/>
          <w:sz w:val="44"/>
          <w:lang w:eastAsia="zh-CN"/>
        </w:rPr>
      </w:pPr>
    </w:p>
    <w:p>
      <w:pPr>
        <w:jc w:val="center"/>
        <w:rPr>
          <w:rFonts w:hint="eastAsia" w:eastAsia="黑体"/>
          <w:sz w:val="44"/>
          <w:lang w:eastAsia="zh-CN"/>
        </w:rPr>
      </w:pPr>
    </w:p>
    <w:p>
      <w:pPr>
        <w:jc w:val="center"/>
        <w:rPr>
          <w:rFonts w:hint="eastAsia"/>
          <w:b/>
          <w:bCs/>
          <w:sz w:val="24"/>
          <w:lang w:eastAsia="zh-CN"/>
        </w:rPr>
      </w:pPr>
    </w:p>
    <w:p>
      <w:pPr>
        <w:jc w:val="center"/>
        <w:rPr>
          <w:rFonts w:hint="eastAsia"/>
          <w:b/>
          <w:bCs/>
          <w:sz w:val="24"/>
          <w:lang w:eastAsia="zh-CN"/>
        </w:rPr>
      </w:pPr>
    </w:p>
    <w:p>
      <w:pPr>
        <w:jc w:val="center"/>
        <w:rPr>
          <w:rFonts w:hint="eastAsia"/>
          <w:b/>
          <w:bCs/>
          <w:sz w:val="24"/>
          <w:lang w:eastAsia="zh-CN"/>
        </w:rPr>
      </w:pPr>
    </w:p>
    <w:p>
      <w:pPr>
        <w:jc w:val="center"/>
        <w:rPr>
          <w:rFonts w:hint="eastAsia"/>
          <w:b/>
          <w:bCs/>
          <w:sz w:val="24"/>
          <w:lang w:eastAsia="zh-CN"/>
        </w:rPr>
      </w:pPr>
    </w:p>
    <w:p>
      <w:pPr>
        <w:jc w:val="center"/>
        <w:rPr>
          <w:rFonts w:hint="eastAsia"/>
          <w:b/>
          <w:bCs/>
          <w:sz w:val="24"/>
          <w:lang w:eastAsia="zh-CN"/>
        </w:rPr>
      </w:pPr>
    </w:p>
    <w:p>
      <w:pPr>
        <w:jc w:val="center"/>
        <w:rPr>
          <w:rFonts w:hint="eastAsia"/>
          <w:b/>
          <w:bCs/>
          <w:sz w:val="24"/>
          <w:lang w:eastAsia="zh-CN"/>
        </w:rPr>
      </w:pPr>
    </w:p>
    <w:p>
      <w:pPr>
        <w:jc w:val="center"/>
        <w:rPr>
          <w:rFonts w:hint="eastAsia"/>
          <w:b/>
          <w:bCs/>
          <w:sz w:val="24"/>
          <w:lang w:eastAsia="zh-CN"/>
        </w:rPr>
      </w:pPr>
    </w:p>
    <w:p>
      <w:pPr>
        <w:jc w:val="center"/>
        <w:rPr>
          <w:rFonts w:hint="eastAsia"/>
          <w:b/>
          <w:bCs/>
          <w:sz w:val="24"/>
          <w:lang w:eastAsia="zh-CN"/>
        </w:rPr>
      </w:pPr>
    </w:p>
    <w:p>
      <w:pPr>
        <w:jc w:val="center"/>
        <w:rPr>
          <w:rFonts w:hint="eastAsia"/>
          <w:b/>
          <w:bCs/>
          <w:sz w:val="24"/>
          <w:lang w:eastAsia="zh-CN"/>
        </w:rPr>
      </w:pPr>
    </w:p>
    <w:p>
      <w:pPr>
        <w:jc w:val="center"/>
        <w:rPr>
          <w:rFonts w:hint="eastAsia"/>
          <w:b/>
          <w:bCs/>
          <w:sz w:val="24"/>
          <w:lang w:eastAsia="zh-CN"/>
        </w:rPr>
      </w:pPr>
    </w:p>
    <w:p>
      <w:pPr>
        <w:jc w:val="center"/>
        <w:rPr>
          <w:rFonts w:hint="eastAsia"/>
          <w:b/>
          <w:bCs/>
          <w:sz w:val="24"/>
          <w:lang w:eastAsia="zh-CN"/>
        </w:rPr>
      </w:pPr>
      <w:r>
        <w:rPr>
          <w:rFonts w:hint="eastAsia"/>
          <w:b/>
          <w:bCs/>
          <w:sz w:val="24"/>
          <w:lang w:eastAsia="zh-CN"/>
        </w:rPr>
        <w:t>云南省水稻品种区域试验观测记载项目与标准</w:t>
      </w:r>
    </w:p>
    <w:p>
      <w:pPr>
        <w:rPr>
          <w:rFonts w:hint="eastAsia"/>
          <w:b/>
          <w:bCs/>
          <w:lang w:eastAsia="zh-CN"/>
        </w:rPr>
      </w:pPr>
      <w:r>
        <w:rPr>
          <w:rFonts w:hint="eastAsia"/>
          <w:b/>
          <w:bCs/>
          <w:lang w:eastAsia="zh-CN"/>
        </w:rPr>
        <w:t>一、试验概况</w:t>
      </w:r>
    </w:p>
    <w:p>
      <w:pPr>
        <w:rPr>
          <w:rFonts w:hint="eastAsia"/>
          <w:lang w:eastAsia="zh-CN"/>
        </w:rPr>
      </w:pPr>
      <w:r>
        <w:rPr>
          <w:rFonts w:hint="eastAsia" w:ascii="Times New Roman" w:hAnsi="Times New Roman"/>
          <w:lang w:eastAsia="zh-CN"/>
        </w:rPr>
        <w:t>1</w:t>
      </w:r>
      <w:r>
        <w:rPr>
          <w:rFonts w:hint="eastAsia"/>
          <w:lang w:eastAsia="zh-CN"/>
        </w:rPr>
        <w:t>、试验基本情况</w:t>
      </w:r>
    </w:p>
    <w:p>
      <w:pPr>
        <w:ind w:left="180"/>
        <w:rPr>
          <w:rFonts w:hint="eastAsia"/>
          <w:lang w:eastAsia="zh-CN"/>
        </w:rPr>
      </w:pPr>
      <w:r>
        <w:rPr>
          <w:rFonts w:hint="eastAsia"/>
          <w:lang w:eastAsia="zh-CN"/>
        </w:rPr>
        <w:t>（</w:t>
      </w:r>
      <w:r>
        <w:rPr>
          <w:rFonts w:hint="eastAsia" w:ascii="Times New Roman" w:hAnsi="Times New Roman"/>
          <w:lang w:eastAsia="zh-CN"/>
        </w:rPr>
        <w:t>1</w:t>
      </w:r>
      <w:r>
        <w:rPr>
          <w:rFonts w:hint="eastAsia"/>
          <w:lang w:eastAsia="zh-CN"/>
        </w:rPr>
        <w:t>）土壤质地：按我国土壤质地分类标准填写。</w:t>
      </w:r>
    </w:p>
    <w:p>
      <w:pPr>
        <w:tabs>
          <w:tab w:val="left" w:pos="360"/>
        </w:tabs>
        <w:ind w:left="180"/>
        <w:rPr>
          <w:rFonts w:hint="eastAsia"/>
          <w:lang w:eastAsia="zh-CN"/>
        </w:rPr>
      </w:pPr>
      <w:r>
        <w:rPr>
          <w:rFonts w:hint="eastAsia"/>
          <w:lang w:eastAsia="zh-CN"/>
        </w:rPr>
        <w:t>（</w:t>
      </w:r>
      <w:r>
        <w:rPr>
          <w:rFonts w:hint="eastAsia" w:ascii="Times New Roman" w:hAnsi="Times New Roman"/>
          <w:lang w:eastAsia="zh-CN"/>
        </w:rPr>
        <w:t>2</w:t>
      </w:r>
      <w:r>
        <w:rPr>
          <w:rFonts w:hint="eastAsia"/>
          <w:lang w:eastAsia="zh-CN"/>
        </w:rPr>
        <w:t>）土壤肥力：分肥沃、中上、中、中下、差</w:t>
      </w:r>
      <w:r>
        <w:rPr>
          <w:rFonts w:hint="eastAsia" w:ascii="Times New Roman" w:hAnsi="Times New Roman"/>
          <w:lang w:eastAsia="zh-CN"/>
        </w:rPr>
        <w:t>5</w:t>
      </w:r>
      <w:r>
        <w:rPr>
          <w:rFonts w:hint="eastAsia"/>
          <w:lang w:eastAsia="zh-CN"/>
        </w:rPr>
        <w:t>级。</w:t>
      </w:r>
    </w:p>
    <w:p>
      <w:pPr>
        <w:rPr>
          <w:rFonts w:hint="eastAsia"/>
          <w:lang w:eastAsia="zh-CN"/>
        </w:rPr>
      </w:pPr>
      <w:r>
        <w:rPr>
          <w:rFonts w:hint="eastAsia" w:ascii="Times New Roman" w:hAnsi="Times New Roman"/>
          <w:lang w:eastAsia="zh-CN"/>
        </w:rPr>
        <w:t>2</w:t>
      </w:r>
      <w:r>
        <w:rPr>
          <w:rFonts w:hint="eastAsia"/>
          <w:lang w:eastAsia="zh-CN"/>
        </w:rPr>
        <w:t>、秧田</w:t>
      </w:r>
    </w:p>
    <w:p>
      <w:pPr>
        <w:ind w:firstLine="220" w:firstLineChars="100"/>
        <w:rPr>
          <w:rFonts w:hint="eastAsia"/>
          <w:lang w:eastAsia="zh-CN"/>
        </w:rPr>
      </w:pPr>
      <w:r>
        <w:rPr>
          <w:rFonts w:hint="eastAsia"/>
          <w:lang w:eastAsia="zh-CN"/>
        </w:rPr>
        <w:t>（</w:t>
      </w:r>
      <w:r>
        <w:rPr>
          <w:rFonts w:hint="eastAsia" w:ascii="Times New Roman" w:hAnsi="Times New Roman"/>
          <w:lang w:eastAsia="zh-CN"/>
        </w:rPr>
        <w:t>1</w:t>
      </w:r>
      <w:r>
        <w:rPr>
          <w:rFonts w:hint="eastAsia"/>
          <w:lang w:eastAsia="zh-CN"/>
        </w:rPr>
        <w:t>）种子处理：种子翻晒、清选、药剂处理等措施及药剂名称与浓度。</w:t>
      </w:r>
    </w:p>
    <w:p>
      <w:pPr>
        <w:ind w:firstLine="220" w:firstLineChars="100"/>
        <w:rPr>
          <w:lang w:eastAsia="zh-CN"/>
        </w:rPr>
      </w:pPr>
      <w:r>
        <w:rPr>
          <w:rFonts w:hint="eastAsia"/>
          <w:lang w:eastAsia="zh-CN"/>
        </w:rPr>
        <w:t>（</w:t>
      </w:r>
      <w:r>
        <w:rPr>
          <w:rFonts w:hint="eastAsia" w:ascii="Times New Roman" w:hAnsi="Times New Roman"/>
          <w:lang w:eastAsia="zh-CN"/>
        </w:rPr>
        <w:t>2</w:t>
      </w:r>
      <w:r>
        <w:rPr>
          <w:rFonts w:hint="eastAsia"/>
          <w:lang w:eastAsia="zh-CN"/>
        </w:rPr>
        <w:t>）播种期：实际播种日期，以月/日表示。</w:t>
      </w:r>
    </w:p>
    <w:p>
      <w:pPr>
        <w:ind w:firstLine="376" w:firstLineChars="171"/>
        <w:rPr>
          <w:rFonts w:hint="eastAsia"/>
          <w:lang w:eastAsia="zh-CN"/>
        </w:rPr>
      </w:pPr>
      <w:r>
        <w:rPr>
          <w:lang w:eastAsia="zh-CN"/>
        </w:rPr>
        <w:t>(</w:t>
      </w:r>
      <w:r>
        <w:rPr>
          <w:rFonts w:ascii="Times New Roman" w:hAnsi="Times New Roman"/>
          <w:lang w:eastAsia="zh-CN"/>
        </w:rPr>
        <w:t>3</w:t>
      </w:r>
      <w:r>
        <w:rPr>
          <w:lang w:eastAsia="zh-CN"/>
        </w:rPr>
        <w:t xml:space="preserve">) </w:t>
      </w:r>
      <w:r>
        <w:rPr>
          <w:rFonts w:hint="eastAsia"/>
          <w:lang w:eastAsia="zh-CN"/>
        </w:rPr>
        <w:t xml:space="preserve">播种面积： </w:t>
      </w:r>
    </w:p>
    <w:p>
      <w:pPr>
        <w:ind w:firstLine="220" w:firstLineChars="100"/>
        <w:rPr>
          <w:rFonts w:hint="eastAsia"/>
          <w:lang w:eastAsia="zh-CN"/>
        </w:rPr>
      </w:pPr>
      <w:r>
        <w:rPr>
          <w:rFonts w:hint="eastAsia"/>
          <w:lang w:eastAsia="zh-CN"/>
        </w:rPr>
        <w:t>（</w:t>
      </w:r>
      <w:r>
        <w:rPr>
          <w:rFonts w:ascii="Times New Roman" w:hAnsi="Times New Roman"/>
          <w:lang w:eastAsia="zh-CN"/>
        </w:rPr>
        <w:t>4</w:t>
      </w:r>
      <w:r>
        <w:rPr>
          <w:rFonts w:hint="eastAsia"/>
          <w:lang w:eastAsia="zh-CN"/>
        </w:rPr>
        <w:t>）播种量：秧田净播种量，以千克/亩表示。</w:t>
      </w:r>
    </w:p>
    <w:p>
      <w:pPr>
        <w:tabs>
          <w:tab w:val="left" w:pos="360"/>
        </w:tabs>
        <w:ind w:firstLine="220" w:firstLineChars="100"/>
        <w:rPr>
          <w:rFonts w:hint="eastAsia"/>
          <w:lang w:eastAsia="zh-CN"/>
        </w:rPr>
      </w:pPr>
      <w:r>
        <w:rPr>
          <w:rFonts w:hint="eastAsia"/>
          <w:lang w:eastAsia="zh-CN"/>
        </w:rPr>
        <w:t>（</w:t>
      </w:r>
      <w:r>
        <w:rPr>
          <w:rFonts w:ascii="Times New Roman" w:hAnsi="Times New Roman"/>
          <w:lang w:eastAsia="zh-CN"/>
        </w:rPr>
        <w:t>5</w:t>
      </w:r>
      <w:r>
        <w:rPr>
          <w:rFonts w:hint="eastAsia"/>
          <w:lang w:eastAsia="zh-CN"/>
        </w:rPr>
        <w:t>）育秧方式：水育、旱育等及保温防护措施。</w:t>
      </w:r>
    </w:p>
    <w:p>
      <w:pPr>
        <w:tabs>
          <w:tab w:val="left" w:pos="360"/>
        </w:tabs>
        <w:ind w:firstLine="220" w:firstLineChars="100"/>
        <w:rPr>
          <w:rFonts w:hint="eastAsia"/>
          <w:lang w:eastAsia="zh-CN"/>
        </w:rPr>
      </w:pPr>
      <w:r>
        <w:rPr>
          <w:rFonts w:hint="eastAsia"/>
          <w:lang w:eastAsia="zh-CN"/>
        </w:rPr>
        <w:t>（</w:t>
      </w:r>
      <w:r>
        <w:rPr>
          <w:rFonts w:ascii="Times New Roman" w:hAnsi="Times New Roman"/>
          <w:lang w:eastAsia="zh-CN"/>
        </w:rPr>
        <w:t>6</w:t>
      </w:r>
      <w:r>
        <w:rPr>
          <w:rFonts w:hint="eastAsia"/>
          <w:lang w:eastAsia="zh-CN"/>
        </w:rPr>
        <w:t>）施肥：施肥日期及肥料名称、数量。</w:t>
      </w:r>
    </w:p>
    <w:p>
      <w:pPr>
        <w:tabs>
          <w:tab w:val="left" w:pos="360"/>
        </w:tabs>
        <w:ind w:firstLine="220" w:firstLineChars="100"/>
        <w:rPr>
          <w:rFonts w:hint="eastAsia"/>
          <w:lang w:eastAsia="zh-CN"/>
        </w:rPr>
      </w:pPr>
      <w:r>
        <w:rPr>
          <w:rFonts w:hint="eastAsia"/>
          <w:lang w:eastAsia="zh-CN"/>
        </w:rPr>
        <w:t>（</w:t>
      </w:r>
      <w:r>
        <w:rPr>
          <w:rFonts w:ascii="Times New Roman" w:hAnsi="Times New Roman"/>
          <w:lang w:eastAsia="zh-CN"/>
        </w:rPr>
        <w:t>7</w:t>
      </w:r>
      <w:r>
        <w:rPr>
          <w:rFonts w:hint="eastAsia"/>
          <w:lang w:eastAsia="zh-CN"/>
        </w:rPr>
        <w:t>）其它田间管理措施：除草、治虫等措施及药剂名称与浓度。</w:t>
      </w:r>
    </w:p>
    <w:p>
      <w:pPr>
        <w:tabs>
          <w:tab w:val="left" w:pos="360"/>
        </w:tabs>
        <w:rPr>
          <w:rFonts w:hint="eastAsia"/>
          <w:lang w:eastAsia="zh-CN"/>
        </w:rPr>
      </w:pPr>
      <w:r>
        <w:rPr>
          <w:rFonts w:hint="eastAsia" w:ascii="Times New Roman" w:hAnsi="Times New Roman"/>
          <w:lang w:eastAsia="zh-CN"/>
        </w:rPr>
        <w:t>3</w:t>
      </w:r>
      <w:r>
        <w:rPr>
          <w:rFonts w:hint="eastAsia"/>
          <w:lang w:eastAsia="zh-CN"/>
        </w:rPr>
        <w:t>、本田</w:t>
      </w:r>
    </w:p>
    <w:p>
      <w:pPr>
        <w:tabs>
          <w:tab w:val="left" w:pos="360"/>
        </w:tabs>
        <w:ind w:firstLine="220" w:firstLineChars="100"/>
        <w:rPr>
          <w:rFonts w:hint="eastAsia"/>
          <w:lang w:eastAsia="zh-CN"/>
        </w:rPr>
      </w:pPr>
      <w:r>
        <w:rPr>
          <w:rFonts w:hint="eastAsia"/>
          <w:lang w:eastAsia="zh-CN"/>
        </w:rPr>
        <w:t>（</w:t>
      </w:r>
      <w:r>
        <w:rPr>
          <w:rFonts w:hint="eastAsia" w:ascii="Times New Roman" w:hAnsi="Times New Roman"/>
          <w:lang w:eastAsia="zh-CN"/>
        </w:rPr>
        <w:t>1</w:t>
      </w:r>
      <w:r>
        <w:rPr>
          <w:rFonts w:hint="eastAsia"/>
          <w:lang w:eastAsia="zh-CN"/>
        </w:rPr>
        <w:t>）前作：作物名称及生产或试验类型、空闲等。</w:t>
      </w:r>
    </w:p>
    <w:p>
      <w:pPr>
        <w:tabs>
          <w:tab w:val="left" w:pos="360"/>
        </w:tabs>
        <w:ind w:firstLine="220" w:firstLineChars="100"/>
        <w:rPr>
          <w:rFonts w:hint="eastAsia"/>
          <w:lang w:eastAsia="zh-CN"/>
        </w:rPr>
      </w:pPr>
      <w:r>
        <w:rPr>
          <w:rFonts w:hint="eastAsia"/>
          <w:lang w:eastAsia="zh-CN"/>
        </w:rPr>
        <w:t>（</w:t>
      </w:r>
      <w:r>
        <w:rPr>
          <w:rFonts w:hint="eastAsia" w:ascii="Times New Roman" w:hAnsi="Times New Roman"/>
          <w:lang w:eastAsia="zh-CN"/>
        </w:rPr>
        <w:t>2</w:t>
      </w:r>
      <w:r>
        <w:rPr>
          <w:rFonts w:hint="eastAsia"/>
          <w:lang w:eastAsia="zh-CN"/>
        </w:rPr>
        <w:t>）耕整情况：机耕、畜耕、耙田等日期及次数。</w:t>
      </w:r>
    </w:p>
    <w:p>
      <w:pPr>
        <w:tabs>
          <w:tab w:val="left" w:pos="360"/>
        </w:tabs>
        <w:ind w:firstLine="220" w:firstLineChars="100"/>
        <w:rPr>
          <w:rFonts w:hint="eastAsia"/>
          <w:lang w:eastAsia="zh-CN"/>
        </w:rPr>
      </w:pPr>
      <w:r>
        <w:rPr>
          <w:rFonts w:hint="eastAsia"/>
          <w:lang w:eastAsia="zh-CN"/>
        </w:rPr>
        <w:t>（</w:t>
      </w:r>
      <w:r>
        <w:rPr>
          <w:rFonts w:hint="eastAsia" w:ascii="Times New Roman" w:hAnsi="Times New Roman"/>
          <w:lang w:eastAsia="zh-CN"/>
        </w:rPr>
        <w:t>3</w:t>
      </w:r>
      <w:r>
        <w:rPr>
          <w:rFonts w:hint="eastAsia"/>
          <w:lang w:eastAsia="zh-CN"/>
        </w:rPr>
        <w:t>）田间排列：完全随机区组设计。</w:t>
      </w:r>
    </w:p>
    <w:p>
      <w:pPr>
        <w:tabs>
          <w:tab w:val="left" w:pos="360"/>
        </w:tabs>
        <w:ind w:firstLine="220" w:firstLineChars="100"/>
        <w:rPr>
          <w:rFonts w:hint="eastAsia"/>
          <w:lang w:eastAsia="zh-CN"/>
        </w:rPr>
      </w:pPr>
      <w:r>
        <w:rPr>
          <w:rFonts w:hint="eastAsia"/>
          <w:lang w:eastAsia="zh-CN"/>
        </w:rPr>
        <w:t>（</w:t>
      </w:r>
      <w:r>
        <w:rPr>
          <w:rFonts w:hint="eastAsia" w:ascii="Times New Roman" w:hAnsi="Times New Roman"/>
          <w:lang w:eastAsia="zh-CN"/>
        </w:rPr>
        <w:t>4</w:t>
      </w:r>
      <w:r>
        <w:rPr>
          <w:rFonts w:hint="eastAsia"/>
          <w:lang w:eastAsia="zh-CN"/>
        </w:rPr>
        <w:t>）重复次数：重复</w:t>
      </w:r>
      <w:r>
        <w:rPr>
          <w:rFonts w:hint="eastAsia" w:ascii="Times New Roman" w:hAnsi="Times New Roman"/>
          <w:lang w:eastAsia="zh-CN"/>
        </w:rPr>
        <w:t>3</w:t>
      </w:r>
      <w:r>
        <w:rPr>
          <w:rFonts w:hint="eastAsia"/>
          <w:lang w:eastAsia="zh-CN"/>
        </w:rPr>
        <w:t>次。</w:t>
      </w:r>
    </w:p>
    <w:p>
      <w:pPr>
        <w:tabs>
          <w:tab w:val="left" w:pos="360"/>
        </w:tabs>
        <w:ind w:firstLine="220" w:firstLineChars="100"/>
        <w:rPr>
          <w:rFonts w:hint="eastAsia"/>
          <w:lang w:eastAsia="zh-CN"/>
        </w:rPr>
      </w:pPr>
      <w:r>
        <w:rPr>
          <w:rFonts w:hint="eastAsia"/>
          <w:lang w:eastAsia="zh-CN"/>
        </w:rPr>
        <w:t>（</w:t>
      </w:r>
      <w:r>
        <w:rPr>
          <w:rFonts w:hint="eastAsia" w:ascii="Times New Roman" w:hAnsi="Times New Roman"/>
          <w:lang w:eastAsia="zh-CN"/>
        </w:rPr>
        <w:t>5</w:t>
      </w:r>
      <w:r>
        <w:rPr>
          <w:rFonts w:hint="eastAsia"/>
          <w:lang w:eastAsia="zh-CN"/>
        </w:rPr>
        <w:t>）保护行设置：对应小区品种；保护行之间、保护行与小区之间、小区之间各空一行作工作行。</w:t>
      </w:r>
    </w:p>
    <w:p>
      <w:pPr>
        <w:tabs>
          <w:tab w:val="left" w:pos="360"/>
        </w:tabs>
        <w:ind w:firstLine="220" w:firstLineChars="100"/>
        <w:rPr>
          <w:rFonts w:hint="eastAsia"/>
          <w:lang w:eastAsia="zh-CN"/>
        </w:rPr>
      </w:pPr>
      <w:r>
        <w:rPr>
          <w:rFonts w:hint="eastAsia"/>
          <w:lang w:eastAsia="zh-CN"/>
        </w:rPr>
        <w:t>（</w:t>
      </w:r>
      <w:r>
        <w:rPr>
          <w:rFonts w:hint="eastAsia" w:ascii="Times New Roman" w:hAnsi="Times New Roman"/>
          <w:lang w:eastAsia="zh-CN"/>
        </w:rPr>
        <w:t>6</w:t>
      </w:r>
      <w:r>
        <w:rPr>
          <w:rFonts w:hint="eastAsia"/>
          <w:lang w:eastAsia="zh-CN"/>
        </w:rPr>
        <w:t>）小区面积：实插面积以亩表示，保留至小数点后两位。</w:t>
      </w:r>
    </w:p>
    <w:p>
      <w:pPr>
        <w:tabs>
          <w:tab w:val="left" w:pos="360"/>
        </w:tabs>
        <w:ind w:firstLine="220" w:firstLineChars="100"/>
        <w:rPr>
          <w:rFonts w:hint="eastAsia"/>
          <w:lang w:eastAsia="zh-CN"/>
        </w:rPr>
      </w:pPr>
      <w:r>
        <w:rPr>
          <w:rFonts w:hint="eastAsia"/>
          <w:lang w:eastAsia="zh-CN"/>
        </w:rPr>
        <w:t>（</w:t>
      </w:r>
      <w:r>
        <w:rPr>
          <w:rFonts w:hint="eastAsia" w:ascii="Times New Roman" w:hAnsi="Times New Roman"/>
          <w:lang w:eastAsia="zh-CN"/>
        </w:rPr>
        <w:t>7</w:t>
      </w:r>
      <w:r>
        <w:rPr>
          <w:rFonts w:hint="eastAsia"/>
          <w:lang w:eastAsia="zh-CN"/>
        </w:rPr>
        <w:t>）小区形状：长</w:t>
      </w:r>
      <w:r>
        <w:rPr>
          <w:rFonts w:hint="eastAsia" w:ascii="宋体" w:hAnsi="宋体"/>
          <w:lang w:eastAsia="zh-CN"/>
        </w:rPr>
        <w:t>﹕宽≈</w:t>
      </w:r>
      <w:r>
        <w:rPr>
          <w:rFonts w:hint="eastAsia" w:ascii="Times New Roman" w:hAnsi="Times New Roman"/>
          <w:lang w:eastAsia="zh-CN"/>
        </w:rPr>
        <w:t>2</w:t>
      </w:r>
      <w:r>
        <w:rPr>
          <w:rFonts w:hint="eastAsia" w:ascii="宋体" w:hAnsi="宋体"/>
          <w:lang w:eastAsia="zh-CN"/>
        </w:rPr>
        <w:t>﹕</w:t>
      </w:r>
      <w:r>
        <w:rPr>
          <w:rFonts w:hint="eastAsia" w:ascii="Times New Roman" w:hAnsi="Times New Roman"/>
          <w:lang w:eastAsia="zh-CN"/>
        </w:rPr>
        <w:t>1</w:t>
      </w:r>
      <w:r>
        <w:rPr>
          <w:rFonts w:hint="eastAsia" w:ascii="宋体" w:hAnsi="宋体"/>
          <w:lang w:eastAsia="zh-CN"/>
        </w:rPr>
        <w:t>。</w:t>
      </w:r>
    </w:p>
    <w:p>
      <w:pPr>
        <w:tabs>
          <w:tab w:val="left" w:pos="360"/>
        </w:tabs>
        <w:ind w:firstLine="220" w:firstLineChars="100"/>
        <w:rPr>
          <w:rFonts w:hint="eastAsia"/>
          <w:lang w:eastAsia="zh-CN"/>
        </w:rPr>
      </w:pPr>
      <w:r>
        <w:rPr>
          <w:rFonts w:hint="eastAsia"/>
          <w:lang w:eastAsia="zh-CN"/>
        </w:rPr>
        <w:t>（</w:t>
      </w:r>
      <w:r>
        <w:rPr>
          <w:rFonts w:hint="eastAsia" w:ascii="Times New Roman" w:hAnsi="Times New Roman"/>
          <w:lang w:eastAsia="zh-CN"/>
        </w:rPr>
        <w:t>8</w:t>
      </w:r>
      <w:r>
        <w:rPr>
          <w:rFonts w:hint="eastAsia"/>
          <w:lang w:eastAsia="zh-CN"/>
        </w:rPr>
        <w:t>）移栽期：实际移栽日期，以月/日表示。</w:t>
      </w:r>
    </w:p>
    <w:p>
      <w:pPr>
        <w:tabs>
          <w:tab w:val="left" w:pos="360"/>
        </w:tabs>
        <w:ind w:firstLine="220" w:firstLineChars="100"/>
        <w:rPr>
          <w:rFonts w:hint="eastAsia"/>
          <w:lang w:eastAsia="zh-CN"/>
        </w:rPr>
      </w:pPr>
      <w:r>
        <w:rPr>
          <w:rFonts w:hint="eastAsia"/>
          <w:lang w:eastAsia="zh-CN"/>
        </w:rPr>
        <w:t>（</w:t>
      </w:r>
      <w:r>
        <w:rPr>
          <w:rFonts w:hint="eastAsia" w:ascii="Times New Roman" w:hAnsi="Times New Roman"/>
          <w:lang w:eastAsia="zh-CN"/>
        </w:rPr>
        <w:t>9</w:t>
      </w:r>
      <w:r>
        <w:rPr>
          <w:rFonts w:hint="eastAsia"/>
          <w:lang w:eastAsia="zh-CN"/>
        </w:rPr>
        <w:t xml:space="preserve">）秧龄： </w:t>
      </w:r>
    </w:p>
    <w:p>
      <w:pPr>
        <w:tabs>
          <w:tab w:val="left" w:pos="360"/>
        </w:tabs>
        <w:ind w:firstLine="220" w:firstLineChars="100"/>
        <w:rPr>
          <w:rFonts w:hint="eastAsia"/>
          <w:lang w:eastAsia="zh-CN"/>
        </w:rPr>
      </w:pPr>
      <w:r>
        <w:rPr>
          <w:rFonts w:hint="eastAsia"/>
          <w:lang w:eastAsia="zh-CN"/>
        </w:rPr>
        <w:t>（</w:t>
      </w:r>
      <w:r>
        <w:rPr>
          <w:rFonts w:hint="eastAsia" w:ascii="Times New Roman" w:hAnsi="Times New Roman"/>
          <w:lang w:eastAsia="zh-CN"/>
        </w:rPr>
        <w:t>10</w:t>
      </w:r>
      <w:r>
        <w:rPr>
          <w:rFonts w:hint="eastAsia"/>
          <w:lang w:eastAsia="zh-CN"/>
        </w:rPr>
        <w:t>）行株距：</w:t>
      </w:r>
    </w:p>
    <w:p>
      <w:pPr>
        <w:tabs>
          <w:tab w:val="left" w:pos="360"/>
        </w:tabs>
        <w:ind w:firstLine="220" w:firstLineChars="100"/>
        <w:rPr>
          <w:rFonts w:hint="eastAsia"/>
          <w:lang w:eastAsia="zh-CN"/>
        </w:rPr>
      </w:pPr>
      <w:r>
        <w:rPr>
          <w:rFonts w:hint="eastAsia"/>
          <w:lang w:eastAsia="zh-CN"/>
        </w:rPr>
        <w:t>（</w:t>
      </w:r>
      <w:r>
        <w:rPr>
          <w:rFonts w:hint="eastAsia" w:ascii="Times New Roman" w:hAnsi="Times New Roman"/>
          <w:lang w:eastAsia="zh-CN"/>
        </w:rPr>
        <w:t>11</w:t>
      </w:r>
      <w:r>
        <w:rPr>
          <w:rFonts w:hint="eastAsia"/>
          <w:lang w:eastAsia="zh-CN"/>
        </w:rPr>
        <w:t>）每丛苗数：计划要求指标。</w:t>
      </w:r>
    </w:p>
    <w:p>
      <w:pPr>
        <w:tabs>
          <w:tab w:val="left" w:pos="360"/>
        </w:tabs>
        <w:ind w:firstLine="220" w:firstLineChars="100"/>
        <w:rPr>
          <w:rFonts w:hint="eastAsia"/>
          <w:lang w:eastAsia="zh-CN"/>
        </w:rPr>
      </w:pPr>
      <w:r>
        <w:rPr>
          <w:rFonts w:hint="eastAsia"/>
          <w:lang w:eastAsia="zh-CN"/>
        </w:rPr>
        <w:t>（</w:t>
      </w:r>
      <w:r>
        <w:rPr>
          <w:rFonts w:hint="eastAsia" w:ascii="Times New Roman" w:hAnsi="Times New Roman"/>
          <w:lang w:eastAsia="zh-CN"/>
        </w:rPr>
        <w:t>12</w:t>
      </w:r>
      <w:r>
        <w:rPr>
          <w:rFonts w:hint="eastAsia"/>
          <w:lang w:eastAsia="zh-CN"/>
        </w:rPr>
        <w:t>）基肥：肥料名称及数量。</w:t>
      </w:r>
    </w:p>
    <w:p>
      <w:pPr>
        <w:tabs>
          <w:tab w:val="left" w:pos="360"/>
        </w:tabs>
        <w:ind w:firstLine="220" w:firstLineChars="100"/>
        <w:rPr>
          <w:rFonts w:hint="eastAsia"/>
          <w:lang w:eastAsia="zh-CN"/>
        </w:rPr>
      </w:pPr>
      <w:r>
        <w:rPr>
          <w:rFonts w:hint="eastAsia"/>
          <w:lang w:eastAsia="zh-CN"/>
        </w:rPr>
        <w:t>（</w:t>
      </w:r>
      <w:r>
        <w:rPr>
          <w:rFonts w:hint="eastAsia" w:ascii="Times New Roman" w:hAnsi="Times New Roman"/>
          <w:lang w:eastAsia="zh-CN"/>
        </w:rPr>
        <w:t>13</w:t>
      </w:r>
      <w:r>
        <w:rPr>
          <w:rFonts w:hint="eastAsia"/>
          <w:lang w:eastAsia="zh-CN"/>
        </w:rPr>
        <w:t>）追肥：施肥日期及肥料名称、数量。</w:t>
      </w:r>
    </w:p>
    <w:p>
      <w:pPr>
        <w:tabs>
          <w:tab w:val="left" w:pos="360"/>
        </w:tabs>
        <w:ind w:firstLine="220" w:firstLineChars="100"/>
        <w:rPr>
          <w:rFonts w:hint="eastAsia"/>
          <w:lang w:eastAsia="zh-CN"/>
        </w:rPr>
      </w:pPr>
      <w:r>
        <w:rPr>
          <w:rFonts w:hint="eastAsia"/>
          <w:lang w:eastAsia="zh-CN"/>
        </w:rPr>
        <w:t>（</w:t>
      </w:r>
      <w:r>
        <w:rPr>
          <w:rFonts w:hint="eastAsia" w:ascii="Times New Roman" w:hAnsi="Times New Roman"/>
          <w:lang w:eastAsia="zh-CN"/>
        </w:rPr>
        <w:t>14</w:t>
      </w:r>
      <w:r>
        <w:rPr>
          <w:rFonts w:hint="eastAsia"/>
          <w:lang w:eastAsia="zh-CN"/>
        </w:rPr>
        <w:t>）病、虫、鼠、鸟等防治：防治日期、农药名称（或措施）及防治对象。</w:t>
      </w:r>
    </w:p>
    <w:p>
      <w:pPr>
        <w:tabs>
          <w:tab w:val="left" w:pos="360"/>
        </w:tabs>
        <w:ind w:firstLine="220" w:firstLineChars="100"/>
        <w:rPr>
          <w:rFonts w:hint="eastAsia"/>
          <w:lang w:eastAsia="zh-CN"/>
        </w:rPr>
      </w:pPr>
      <w:r>
        <w:rPr>
          <w:rFonts w:hint="eastAsia"/>
          <w:lang w:eastAsia="zh-CN"/>
        </w:rPr>
        <w:t>（</w:t>
      </w:r>
      <w:r>
        <w:rPr>
          <w:rFonts w:hint="eastAsia" w:ascii="Times New Roman" w:hAnsi="Times New Roman"/>
          <w:lang w:eastAsia="zh-CN"/>
        </w:rPr>
        <w:t>15</w:t>
      </w:r>
      <w:r>
        <w:rPr>
          <w:rFonts w:hint="eastAsia"/>
          <w:lang w:eastAsia="zh-CN"/>
        </w:rPr>
        <w:t>）其它田间管理措施：除草、耘田、搁田等措施及日期。</w:t>
      </w:r>
    </w:p>
    <w:p>
      <w:pPr>
        <w:tabs>
          <w:tab w:val="left" w:pos="360"/>
        </w:tabs>
        <w:rPr>
          <w:rFonts w:hint="eastAsia"/>
          <w:lang w:eastAsia="zh-CN"/>
        </w:rPr>
      </w:pPr>
      <w:r>
        <w:rPr>
          <w:rFonts w:hint="eastAsia" w:ascii="Times New Roman" w:hAnsi="Times New Roman"/>
          <w:lang w:eastAsia="zh-CN"/>
        </w:rPr>
        <w:t>4</w:t>
      </w:r>
      <w:r>
        <w:rPr>
          <w:rFonts w:hint="eastAsia"/>
          <w:lang w:eastAsia="zh-CN"/>
        </w:rPr>
        <w:t>、气象条件：试验期间气候概况及特殊气候因素对试验的影响。</w:t>
      </w:r>
    </w:p>
    <w:p>
      <w:pPr>
        <w:tabs>
          <w:tab w:val="left" w:pos="360"/>
        </w:tabs>
        <w:rPr>
          <w:rFonts w:hint="eastAsia"/>
          <w:lang w:eastAsia="zh-CN"/>
        </w:rPr>
      </w:pPr>
      <w:r>
        <w:rPr>
          <w:rFonts w:hint="eastAsia" w:ascii="Times New Roman" w:hAnsi="Times New Roman"/>
          <w:lang w:eastAsia="zh-CN"/>
        </w:rPr>
        <w:t>5</w:t>
      </w:r>
      <w:r>
        <w:rPr>
          <w:rFonts w:hint="eastAsia"/>
          <w:lang w:eastAsia="zh-CN"/>
        </w:rPr>
        <w:t>、特殊情况说明：指试验执行过程中出现的意外事故或异常试验数据生产的原因等。</w:t>
      </w:r>
    </w:p>
    <w:p>
      <w:pPr>
        <w:tabs>
          <w:tab w:val="left" w:pos="360"/>
        </w:tabs>
        <w:rPr>
          <w:rFonts w:hint="eastAsia"/>
          <w:b/>
          <w:bCs/>
          <w:lang w:eastAsia="zh-CN"/>
        </w:rPr>
      </w:pPr>
      <w:r>
        <w:rPr>
          <w:rFonts w:hint="eastAsia"/>
          <w:b/>
          <w:bCs/>
          <w:lang w:eastAsia="zh-CN"/>
        </w:rPr>
        <w:t>二、试验结果</w:t>
      </w:r>
    </w:p>
    <w:p>
      <w:pPr>
        <w:tabs>
          <w:tab w:val="left" w:pos="360"/>
        </w:tabs>
        <w:rPr>
          <w:rFonts w:hint="eastAsia"/>
          <w:lang w:eastAsia="zh-CN"/>
        </w:rPr>
      </w:pPr>
      <w:r>
        <w:rPr>
          <w:rFonts w:hint="eastAsia" w:ascii="Times New Roman" w:hAnsi="Times New Roman"/>
          <w:lang w:eastAsia="zh-CN"/>
        </w:rPr>
        <w:t>1</w:t>
      </w:r>
      <w:r>
        <w:rPr>
          <w:rFonts w:hint="eastAsia"/>
          <w:lang w:eastAsia="zh-CN"/>
        </w:rPr>
        <w:t>、生育特性</w:t>
      </w:r>
    </w:p>
    <w:p>
      <w:pPr>
        <w:tabs>
          <w:tab w:val="left" w:pos="360"/>
        </w:tabs>
        <w:ind w:firstLine="220" w:firstLineChars="100"/>
        <w:rPr>
          <w:rFonts w:hint="eastAsia"/>
          <w:lang w:eastAsia="zh-CN"/>
        </w:rPr>
      </w:pPr>
      <w:r>
        <w:rPr>
          <w:rFonts w:hint="eastAsia"/>
          <w:lang w:eastAsia="zh-CN"/>
        </w:rPr>
        <w:t>（</w:t>
      </w:r>
      <w:r>
        <w:rPr>
          <w:rFonts w:hint="eastAsia" w:ascii="Times New Roman" w:hAnsi="Times New Roman"/>
          <w:lang w:eastAsia="zh-CN"/>
        </w:rPr>
        <w:t>1</w:t>
      </w:r>
      <w:r>
        <w:rPr>
          <w:rFonts w:hint="eastAsia"/>
          <w:lang w:eastAsia="zh-CN"/>
        </w:rPr>
        <w:t>）播种期：实际播种期，以月/日表示。</w:t>
      </w:r>
    </w:p>
    <w:p>
      <w:pPr>
        <w:tabs>
          <w:tab w:val="left" w:pos="360"/>
        </w:tabs>
        <w:ind w:firstLine="220" w:firstLineChars="100"/>
        <w:rPr>
          <w:rFonts w:hint="eastAsia"/>
          <w:lang w:eastAsia="zh-CN"/>
        </w:rPr>
      </w:pPr>
      <w:r>
        <w:rPr>
          <w:rFonts w:hint="eastAsia"/>
          <w:lang w:eastAsia="zh-CN"/>
        </w:rPr>
        <w:t>（</w:t>
      </w:r>
      <w:r>
        <w:rPr>
          <w:rFonts w:hint="eastAsia" w:ascii="Times New Roman" w:hAnsi="Times New Roman"/>
          <w:lang w:eastAsia="zh-CN"/>
        </w:rPr>
        <w:t>2</w:t>
      </w:r>
      <w:r>
        <w:rPr>
          <w:rFonts w:hint="eastAsia"/>
          <w:lang w:eastAsia="zh-CN"/>
        </w:rPr>
        <w:t>）移栽期：实际移栽期，以月/日表示。</w:t>
      </w:r>
    </w:p>
    <w:p>
      <w:pPr>
        <w:tabs>
          <w:tab w:val="left" w:pos="360"/>
        </w:tabs>
        <w:ind w:firstLine="220" w:firstLineChars="100"/>
        <w:rPr>
          <w:rFonts w:hint="eastAsia"/>
          <w:lang w:eastAsia="zh-CN"/>
        </w:rPr>
      </w:pPr>
      <w:r>
        <w:rPr>
          <w:rFonts w:hint="eastAsia"/>
          <w:lang w:eastAsia="zh-CN"/>
        </w:rPr>
        <w:t>（</w:t>
      </w:r>
      <w:r>
        <w:rPr>
          <w:rFonts w:hint="eastAsia" w:ascii="Times New Roman" w:hAnsi="Times New Roman"/>
          <w:lang w:eastAsia="zh-CN"/>
        </w:rPr>
        <w:t>3</w:t>
      </w:r>
      <w:r>
        <w:rPr>
          <w:rFonts w:hint="eastAsia"/>
          <w:lang w:eastAsia="zh-CN"/>
        </w:rPr>
        <w:t>）秧龄：播种次日至移栽日的天数。</w:t>
      </w:r>
    </w:p>
    <w:p>
      <w:pPr>
        <w:tabs>
          <w:tab w:val="left" w:pos="360"/>
        </w:tabs>
        <w:ind w:firstLine="220" w:firstLineChars="100"/>
        <w:rPr>
          <w:rFonts w:hint="eastAsia"/>
          <w:lang w:eastAsia="zh-CN"/>
        </w:rPr>
      </w:pPr>
      <w:r>
        <w:rPr>
          <w:rFonts w:hint="eastAsia"/>
          <w:lang w:eastAsia="zh-CN"/>
        </w:rPr>
        <w:t>（</w:t>
      </w:r>
      <w:r>
        <w:rPr>
          <w:rFonts w:hint="eastAsia" w:ascii="Times New Roman" w:hAnsi="Times New Roman"/>
          <w:lang w:eastAsia="zh-CN"/>
        </w:rPr>
        <w:t>4</w:t>
      </w:r>
      <w:r>
        <w:rPr>
          <w:rFonts w:hint="eastAsia"/>
          <w:lang w:eastAsia="zh-CN"/>
        </w:rPr>
        <w:t>）始穗期：</w:t>
      </w:r>
      <w:r>
        <w:rPr>
          <w:rFonts w:hint="eastAsia" w:ascii="Times New Roman" w:hAnsi="Times New Roman"/>
          <w:lang w:eastAsia="zh-CN"/>
        </w:rPr>
        <w:t>10</w:t>
      </w:r>
      <w:r>
        <w:rPr>
          <w:rFonts w:hint="eastAsia"/>
          <w:lang w:eastAsia="zh-CN"/>
        </w:rPr>
        <w:t>%茎秆稻穗露出剑叶鞘的日期，以月/日表示。</w:t>
      </w:r>
    </w:p>
    <w:p>
      <w:pPr>
        <w:tabs>
          <w:tab w:val="left" w:pos="360"/>
        </w:tabs>
        <w:ind w:firstLine="220" w:firstLineChars="100"/>
        <w:rPr>
          <w:rFonts w:hint="eastAsia"/>
          <w:lang w:eastAsia="zh-CN"/>
        </w:rPr>
      </w:pPr>
      <w:r>
        <w:rPr>
          <w:rFonts w:hint="eastAsia"/>
          <w:lang w:eastAsia="zh-CN"/>
        </w:rPr>
        <w:t>（</w:t>
      </w:r>
      <w:r>
        <w:rPr>
          <w:rFonts w:hint="eastAsia" w:ascii="Times New Roman" w:hAnsi="Times New Roman"/>
          <w:lang w:eastAsia="zh-CN"/>
        </w:rPr>
        <w:t>5</w:t>
      </w:r>
      <w:r>
        <w:rPr>
          <w:rFonts w:hint="eastAsia"/>
          <w:lang w:eastAsia="zh-CN"/>
        </w:rPr>
        <w:t>）齐穗期：</w:t>
      </w:r>
      <w:r>
        <w:rPr>
          <w:rFonts w:hint="eastAsia" w:ascii="Times New Roman" w:hAnsi="Times New Roman"/>
          <w:lang w:eastAsia="zh-CN"/>
        </w:rPr>
        <w:t>80</w:t>
      </w:r>
      <w:r>
        <w:rPr>
          <w:rFonts w:hint="eastAsia"/>
          <w:lang w:eastAsia="zh-CN"/>
        </w:rPr>
        <w:t>%茎秆稻穗露出剑叶鞘的日期，以月/日表示。</w:t>
      </w:r>
    </w:p>
    <w:p>
      <w:pPr>
        <w:tabs>
          <w:tab w:val="left" w:pos="360"/>
        </w:tabs>
        <w:ind w:firstLine="220" w:firstLineChars="100"/>
        <w:rPr>
          <w:rFonts w:hint="eastAsia"/>
          <w:lang w:eastAsia="zh-CN"/>
        </w:rPr>
      </w:pPr>
      <w:r>
        <w:rPr>
          <w:rFonts w:hint="eastAsia"/>
          <w:lang w:eastAsia="zh-CN"/>
        </w:rPr>
        <w:t>（</w:t>
      </w:r>
      <w:r>
        <w:rPr>
          <w:rFonts w:hint="eastAsia" w:ascii="Times New Roman" w:hAnsi="Times New Roman"/>
          <w:lang w:eastAsia="zh-CN"/>
        </w:rPr>
        <w:t>6</w:t>
      </w:r>
      <w:r>
        <w:rPr>
          <w:rFonts w:hint="eastAsia"/>
          <w:lang w:eastAsia="zh-CN"/>
        </w:rPr>
        <w:t>）成熟期：籼稻</w:t>
      </w:r>
      <w:r>
        <w:rPr>
          <w:rFonts w:hint="eastAsia" w:ascii="Times New Roman" w:hAnsi="Times New Roman"/>
          <w:lang w:eastAsia="zh-CN"/>
        </w:rPr>
        <w:t>85</w:t>
      </w:r>
      <w:r>
        <w:rPr>
          <w:rFonts w:hint="eastAsia"/>
          <w:lang w:eastAsia="zh-CN"/>
        </w:rPr>
        <w:t>%以上、</w:t>
      </w:r>
      <w:r>
        <w:rPr>
          <w:rFonts w:hint="eastAsia" w:ascii="宋体"/>
          <w:lang w:eastAsia="zh-CN"/>
        </w:rPr>
        <w:t>粳稻</w:t>
      </w:r>
      <w:r>
        <w:rPr>
          <w:rFonts w:ascii="Times New Roman" w:hAnsi="Times New Roman"/>
          <w:lang w:eastAsia="zh-CN"/>
        </w:rPr>
        <w:t>95</w:t>
      </w:r>
      <w:r>
        <w:rPr>
          <w:rFonts w:ascii="宋体"/>
          <w:lang w:eastAsia="zh-CN"/>
        </w:rPr>
        <w:t>%</w:t>
      </w:r>
      <w:r>
        <w:rPr>
          <w:rFonts w:hint="eastAsia" w:ascii="宋体"/>
          <w:lang w:eastAsia="zh-CN"/>
        </w:rPr>
        <w:t>以上</w:t>
      </w:r>
      <w:r>
        <w:rPr>
          <w:rFonts w:hint="eastAsia"/>
          <w:lang w:eastAsia="zh-CN"/>
        </w:rPr>
        <w:t>实粒数黄熟的日期，以月/日表示。</w:t>
      </w:r>
    </w:p>
    <w:p>
      <w:pPr>
        <w:tabs>
          <w:tab w:val="left" w:pos="360"/>
        </w:tabs>
        <w:ind w:firstLine="220" w:firstLineChars="100"/>
        <w:rPr>
          <w:rFonts w:hint="eastAsia"/>
          <w:lang w:eastAsia="zh-CN"/>
        </w:rPr>
      </w:pPr>
      <w:r>
        <w:rPr>
          <w:rFonts w:hint="eastAsia"/>
          <w:lang w:eastAsia="zh-CN"/>
        </w:rPr>
        <w:t>（</w:t>
      </w:r>
      <w:r>
        <w:rPr>
          <w:rFonts w:hint="eastAsia" w:ascii="Times New Roman" w:hAnsi="Times New Roman"/>
          <w:lang w:eastAsia="zh-CN"/>
        </w:rPr>
        <w:t>7</w:t>
      </w:r>
      <w:r>
        <w:rPr>
          <w:rFonts w:hint="eastAsia"/>
          <w:lang w:eastAsia="zh-CN"/>
        </w:rPr>
        <w:t>）全生育期：自播种次日至成熟之日的天数。</w:t>
      </w:r>
    </w:p>
    <w:p>
      <w:pPr>
        <w:tabs>
          <w:tab w:val="left" w:pos="360"/>
        </w:tabs>
        <w:rPr>
          <w:rFonts w:hint="eastAsia"/>
          <w:lang w:eastAsia="zh-CN"/>
        </w:rPr>
      </w:pPr>
      <w:r>
        <w:rPr>
          <w:rFonts w:hint="eastAsia" w:ascii="Times New Roman" w:hAnsi="Times New Roman"/>
          <w:lang w:eastAsia="zh-CN"/>
        </w:rPr>
        <w:t>2</w:t>
      </w:r>
      <w:r>
        <w:rPr>
          <w:rFonts w:hint="eastAsia"/>
          <w:lang w:eastAsia="zh-CN"/>
        </w:rPr>
        <w:t>、主要农艺性状</w:t>
      </w:r>
    </w:p>
    <w:p>
      <w:pPr>
        <w:tabs>
          <w:tab w:val="left" w:pos="360"/>
        </w:tabs>
        <w:ind w:firstLine="220" w:firstLineChars="100"/>
        <w:rPr>
          <w:lang w:eastAsia="zh-CN"/>
        </w:rPr>
      </w:pPr>
      <w:r>
        <w:rPr>
          <w:rFonts w:hint="eastAsia"/>
          <w:lang w:eastAsia="zh-CN"/>
        </w:rPr>
        <w:t>（</w:t>
      </w:r>
      <w:r>
        <w:rPr>
          <w:rFonts w:hint="eastAsia" w:ascii="Times New Roman" w:hAnsi="Times New Roman"/>
          <w:lang w:eastAsia="zh-CN"/>
        </w:rPr>
        <w:t>1</w:t>
      </w:r>
      <w:r>
        <w:rPr>
          <w:rFonts w:hint="eastAsia"/>
          <w:lang w:eastAsia="zh-CN"/>
        </w:rPr>
        <w:t>）基本苗：移栽返青后在第</w:t>
      </w:r>
      <w:r>
        <w:rPr>
          <w:rFonts w:hint="eastAsia" w:ascii="Times New Roman" w:hAnsi="Times New Roman"/>
          <w:lang w:eastAsia="zh-CN"/>
        </w:rPr>
        <w:t>I</w:t>
      </w:r>
      <w:r>
        <w:rPr>
          <w:rFonts w:hint="eastAsia"/>
          <w:lang w:eastAsia="zh-CN"/>
        </w:rPr>
        <w:t>、</w:t>
      </w:r>
      <w:r>
        <w:rPr>
          <w:rFonts w:hint="eastAsia" w:ascii="Times New Roman" w:hAnsi="Times New Roman"/>
          <w:lang w:eastAsia="zh-CN"/>
        </w:rPr>
        <w:t>III</w:t>
      </w:r>
      <w:r>
        <w:rPr>
          <w:rFonts w:hint="eastAsia"/>
          <w:lang w:eastAsia="zh-CN"/>
        </w:rPr>
        <w:t>重复小区相同方位的第</w:t>
      </w:r>
      <w:r>
        <w:rPr>
          <w:rFonts w:hint="eastAsia" w:ascii="Times New Roman" w:hAnsi="Times New Roman"/>
          <w:lang w:eastAsia="zh-CN"/>
        </w:rPr>
        <w:t>3</w:t>
      </w:r>
      <w:r>
        <w:rPr>
          <w:rFonts w:hint="eastAsia"/>
          <w:lang w:eastAsia="zh-CN"/>
        </w:rPr>
        <w:t>纵行第</w:t>
      </w:r>
      <w:r>
        <w:rPr>
          <w:rFonts w:hint="eastAsia" w:ascii="Times New Roman" w:hAnsi="Times New Roman"/>
          <w:lang w:eastAsia="zh-CN"/>
        </w:rPr>
        <w:t>3</w:t>
      </w:r>
      <w:r>
        <w:rPr>
          <w:rFonts w:hint="eastAsia"/>
          <w:lang w:eastAsia="zh-CN"/>
        </w:rPr>
        <w:t>丛起连续调查</w:t>
      </w:r>
      <w:r>
        <w:rPr>
          <w:rFonts w:hint="eastAsia" w:ascii="Times New Roman" w:hAnsi="Times New Roman"/>
          <w:lang w:eastAsia="zh-CN"/>
        </w:rPr>
        <w:t>10</w:t>
      </w:r>
      <w:r>
        <w:rPr>
          <w:rFonts w:hint="eastAsia"/>
          <w:lang w:eastAsia="zh-CN"/>
        </w:rPr>
        <w:t>丛（定点），包括主苗与分蘖苗，取</w:t>
      </w:r>
      <w:r>
        <w:rPr>
          <w:rFonts w:hint="eastAsia" w:ascii="Times New Roman" w:hAnsi="Times New Roman"/>
          <w:lang w:eastAsia="zh-CN"/>
        </w:rPr>
        <w:t>2</w:t>
      </w:r>
      <w:r>
        <w:rPr>
          <w:rFonts w:hint="eastAsia"/>
          <w:lang w:eastAsia="zh-CN"/>
        </w:rPr>
        <w:t>个重复的平均值，折算成每亩基本苗，保留一位小数。</w:t>
      </w:r>
    </w:p>
    <w:p>
      <w:pPr>
        <w:tabs>
          <w:tab w:val="left" w:pos="360"/>
        </w:tabs>
        <w:ind w:firstLine="220" w:firstLineChars="100"/>
        <w:rPr>
          <w:rFonts w:hint="eastAsia"/>
          <w:lang w:eastAsia="zh-CN"/>
        </w:rPr>
      </w:pPr>
      <w:r>
        <w:rPr>
          <w:rFonts w:hint="eastAsia"/>
          <w:lang w:eastAsia="zh-CN"/>
        </w:rPr>
        <w:t>（</w:t>
      </w:r>
      <w:r>
        <w:rPr>
          <w:rFonts w:hint="eastAsia" w:ascii="Times New Roman" w:hAnsi="Times New Roman"/>
          <w:lang w:eastAsia="zh-CN"/>
        </w:rPr>
        <w:t>2</w:t>
      </w:r>
      <w:r>
        <w:rPr>
          <w:rFonts w:hint="eastAsia"/>
          <w:lang w:eastAsia="zh-CN"/>
        </w:rPr>
        <w:t>）最高苗：分蘖盛期在调查基本苗的定点处每隔</w:t>
      </w:r>
      <w:r>
        <w:rPr>
          <w:rFonts w:hint="eastAsia" w:ascii="Times New Roman" w:hAnsi="Times New Roman"/>
          <w:lang w:eastAsia="zh-CN"/>
        </w:rPr>
        <w:t>7</w:t>
      </w:r>
      <w:r>
        <w:rPr>
          <w:rFonts w:hint="eastAsia"/>
          <w:lang w:eastAsia="zh-CN"/>
        </w:rPr>
        <w:t>天调查一次苗数，直至苗数不再增加为止，取</w:t>
      </w:r>
      <w:r>
        <w:rPr>
          <w:rFonts w:hint="eastAsia" w:ascii="Times New Roman" w:hAnsi="Times New Roman"/>
          <w:lang w:eastAsia="zh-CN"/>
        </w:rPr>
        <w:t>2</w:t>
      </w:r>
      <w:r>
        <w:rPr>
          <w:rFonts w:hint="eastAsia"/>
          <w:lang w:eastAsia="zh-CN"/>
        </w:rPr>
        <w:t>个重复（单元）最大值的平均值，折算成每亩最高苗，以万/亩表示，保留一位小数。</w:t>
      </w:r>
    </w:p>
    <w:p>
      <w:pPr>
        <w:tabs>
          <w:tab w:val="left" w:pos="360"/>
          <w:tab w:val="left" w:pos="720"/>
        </w:tabs>
        <w:ind w:firstLine="220" w:firstLineChars="100"/>
        <w:rPr>
          <w:rFonts w:hint="eastAsia"/>
          <w:lang w:eastAsia="zh-CN"/>
        </w:rPr>
      </w:pPr>
      <w:r>
        <w:rPr>
          <w:rFonts w:hint="eastAsia"/>
          <w:lang w:eastAsia="zh-CN"/>
        </w:rPr>
        <w:t>（</w:t>
      </w:r>
      <w:r>
        <w:rPr>
          <w:rFonts w:hint="eastAsia" w:ascii="Times New Roman" w:hAnsi="Times New Roman"/>
          <w:lang w:eastAsia="zh-CN"/>
        </w:rPr>
        <w:t>3</w:t>
      </w:r>
      <w:r>
        <w:rPr>
          <w:rFonts w:hint="eastAsia"/>
          <w:lang w:eastAsia="zh-CN"/>
        </w:rPr>
        <w:t>）有效穗：成熟期在调查基本苗的定点处调查有效穗，抽穗结实少于</w:t>
      </w:r>
      <w:r>
        <w:rPr>
          <w:rFonts w:hint="eastAsia" w:ascii="Times New Roman" w:hAnsi="Times New Roman"/>
          <w:lang w:eastAsia="zh-CN"/>
        </w:rPr>
        <w:t>5</w:t>
      </w:r>
      <w:r>
        <w:rPr>
          <w:rFonts w:hint="eastAsia"/>
          <w:lang w:eastAsia="zh-CN"/>
        </w:rPr>
        <w:t>粒的穗不算有效穗，但白穗应算有效穗。取</w:t>
      </w:r>
      <w:r>
        <w:rPr>
          <w:rFonts w:hint="eastAsia" w:ascii="Times New Roman" w:hAnsi="Times New Roman"/>
          <w:lang w:eastAsia="zh-CN"/>
        </w:rPr>
        <w:t>2</w:t>
      </w:r>
      <w:r>
        <w:rPr>
          <w:rFonts w:hint="eastAsia"/>
          <w:lang w:eastAsia="zh-CN"/>
        </w:rPr>
        <w:t>个重复（单元）的平均值，折算成每亩有效穗，以万/亩表示，保留一位小数。</w:t>
      </w:r>
    </w:p>
    <w:p>
      <w:pPr>
        <w:tabs>
          <w:tab w:val="left" w:pos="360"/>
          <w:tab w:val="left" w:pos="720"/>
        </w:tabs>
        <w:ind w:firstLine="220" w:firstLineChars="100"/>
        <w:rPr>
          <w:rFonts w:hint="eastAsia"/>
          <w:lang w:eastAsia="zh-CN"/>
        </w:rPr>
      </w:pPr>
      <w:r>
        <w:rPr>
          <w:rFonts w:hint="eastAsia"/>
          <w:lang w:eastAsia="zh-CN"/>
        </w:rPr>
        <w:t>（</w:t>
      </w:r>
      <w:r>
        <w:rPr>
          <w:rFonts w:hint="eastAsia" w:ascii="Times New Roman" w:hAnsi="Times New Roman"/>
          <w:lang w:eastAsia="zh-CN"/>
        </w:rPr>
        <w:t>4</w:t>
      </w:r>
      <w:r>
        <w:rPr>
          <w:rFonts w:hint="eastAsia"/>
          <w:lang w:eastAsia="zh-CN"/>
        </w:rPr>
        <w:t>）成穗率：有效穗/最高苗</w:t>
      </w:r>
      <w:r>
        <w:rPr>
          <w:rFonts w:hint="eastAsia" w:ascii="宋体" w:hAnsi="宋体"/>
          <w:lang w:eastAsia="zh-CN"/>
        </w:rPr>
        <w:t>×</w:t>
      </w:r>
      <w:r>
        <w:rPr>
          <w:rFonts w:hint="eastAsia" w:ascii="Times New Roman" w:hAnsi="Times New Roman"/>
          <w:lang w:eastAsia="zh-CN"/>
        </w:rPr>
        <w:t>100</w:t>
      </w:r>
      <w:r>
        <w:rPr>
          <w:rFonts w:hint="eastAsia"/>
          <w:lang w:eastAsia="zh-CN"/>
        </w:rPr>
        <w:t>，以%表示，保留一位小数。</w:t>
      </w:r>
    </w:p>
    <w:p>
      <w:pPr>
        <w:tabs>
          <w:tab w:val="left" w:pos="360"/>
          <w:tab w:val="left" w:pos="720"/>
        </w:tabs>
        <w:ind w:firstLine="220" w:firstLineChars="100"/>
        <w:rPr>
          <w:rFonts w:hint="eastAsia"/>
          <w:lang w:eastAsia="zh-CN"/>
        </w:rPr>
      </w:pPr>
      <w:r>
        <w:rPr>
          <w:rFonts w:hint="eastAsia"/>
          <w:lang w:eastAsia="zh-CN"/>
        </w:rPr>
        <w:t>（</w:t>
      </w:r>
      <w:r>
        <w:rPr>
          <w:rFonts w:hint="eastAsia" w:ascii="Times New Roman" w:hAnsi="Times New Roman"/>
          <w:lang w:eastAsia="zh-CN"/>
        </w:rPr>
        <w:t>5</w:t>
      </w:r>
      <w:r>
        <w:rPr>
          <w:rFonts w:hint="eastAsia"/>
          <w:lang w:eastAsia="zh-CN"/>
        </w:rPr>
        <w:t>）株高：在成熟期选有代表性的植株</w:t>
      </w:r>
      <w:r>
        <w:rPr>
          <w:rFonts w:hint="eastAsia" w:ascii="Times New Roman" w:hAnsi="Times New Roman"/>
          <w:lang w:eastAsia="zh-CN"/>
        </w:rPr>
        <w:t>10</w:t>
      </w:r>
      <w:r>
        <w:rPr>
          <w:rFonts w:hint="eastAsia"/>
          <w:lang w:eastAsia="zh-CN"/>
        </w:rPr>
        <w:t>丛，测量每丛之最高穗，从茎基部至穗顶（不连芒），取平均值，以厘米表示，保留一位小数。</w:t>
      </w:r>
    </w:p>
    <w:p>
      <w:pPr>
        <w:tabs>
          <w:tab w:val="left" w:pos="360"/>
          <w:tab w:val="left" w:pos="720"/>
        </w:tabs>
        <w:ind w:firstLine="220" w:firstLineChars="100"/>
        <w:rPr>
          <w:rFonts w:hint="eastAsia"/>
          <w:lang w:eastAsia="zh-CN"/>
        </w:rPr>
      </w:pPr>
      <w:r>
        <w:rPr>
          <w:rFonts w:hint="eastAsia"/>
          <w:lang w:eastAsia="zh-CN"/>
        </w:rPr>
        <w:t>（</w:t>
      </w:r>
      <w:r>
        <w:rPr>
          <w:rFonts w:hint="eastAsia" w:ascii="Times New Roman" w:hAnsi="Times New Roman"/>
          <w:lang w:eastAsia="zh-CN"/>
        </w:rPr>
        <w:t>6</w:t>
      </w:r>
      <w:r>
        <w:rPr>
          <w:rFonts w:hint="eastAsia"/>
          <w:lang w:eastAsia="zh-CN"/>
        </w:rPr>
        <w:t>）耐寒性：苗期遇寒后根据叶色、叶形变化记载苗期的耐寒性，孕穗抽穗期及后期遇寒后根据叶色、叶形、谷色及结实情况记载中后期耐寒性，分强、中、弱三级 。</w:t>
      </w:r>
    </w:p>
    <w:p>
      <w:pPr>
        <w:tabs>
          <w:tab w:val="left" w:pos="360"/>
          <w:tab w:val="left" w:pos="720"/>
        </w:tabs>
        <w:ind w:firstLine="220" w:firstLineChars="100"/>
        <w:rPr>
          <w:rFonts w:hint="eastAsia"/>
          <w:lang w:eastAsia="zh-CN"/>
        </w:rPr>
      </w:pPr>
      <w:r>
        <w:rPr>
          <w:rFonts w:hint="eastAsia"/>
          <w:lang w:eastAsia="zh-CN"/>
        </w:rPr>
        <w:t>（</w:t>
      </w:r>
      <w:r>
        <w:rPr>
          <w:rFonts w:hint="eastAsia" w:ascii="Times New Roman" w:hAnsi="Times New Roman"/>
          <w:lang w:eastAsia="zh-CN"/>
        </w:rPr>
        <w:t>7</w:t>
      </w:r>
      <w:r>
        <w:rPr>
          <w:rFonts w:hint="eastAsia"/>
          <w:lang w:eastAsia="zh-CN"/>
        </w:rPr>
        <w:t>）群体整齐度：根据长势、长相、抽穗情况目测，分整齐、一般、不齐三级。</w:t>
      </w:r>
    </w:p>
    <w:p>
      <w:pPr>
        <w:tabs>
          <w:tab w:val="left" w:pos="360"/>
          <w:tab w:val="left" w:pos="720"/>
        </w:tabs>
        <w:ind w:firstLine="220" w:firstLineChars="100"/>
        <w:rPr>
          <w:rFonts w:hint="eastAsia"/>
          <w:lang w:eastAsia="zh-CN"/>
        </w:rPr>
      </w:pPr>
      <w:r>
        <w:rPr>
          <w:rFonts w:hint="eastAsia"/>
          <w:lang w:eastAsia="zh-CN"/>
        </w:rPr>
        <w:t>（</w:t>
      </w:r>
      <w:r>
        <w:rPr>
          <w:rFonts w:hint="eastAsia" w:ascii="Times New Roman" w:hAnsi="Times New Roman"/>
          <w:lang w:eastAsia="zh-CN"/>
        </w:rPr>
        <w:t>8</w:t>
      </w:r>
      <w:r>
        <w:rPr>
          <w:rFonts w:hint="eastAsia"/>
          <w:lang w:eastAsia="zh-CN"/>
        </w:rPr>
        <w:t>）杂株率：在抽穗前后适当阶段调查明显不同于正常群体植株的比例，以%表示，保留一位小数。</w:t>
      </w:r>
    </w:p>
    <w:p>
      <w:pPr>
        <w:tabs>
          <w:tab w:val="left" w:pos="360"/>
          <w:tab w:val="left" w:pos="720"/>
        </w:tabs>
        <w:ind w:firstLine="220" w:firstLineChars="100"/>
        <w:rPr>
          <w:rFonts w:hint="eastAsia"/>
          <w:lang w:eastAsia="zh-CN"/>
        </w:rPr>
      </w:pPr>
      <w:r>
        <w:rPr>
          <w:rFonts w:hint="eastAsia"/>
          <w:lang w:eastAsia="zh-CN"/>
        </w:rPr>
        <w:t>（</w:t>
      </w:r>
      <w:r>
        <w:rPr>
          <w:rFonts w:hint="eastAsia" w:ascii="Times New Roman" w:hAnsi="Times New Roman"/>
          <w:lang w:eastAsia="zh-CN"/>
        </w:rPr>
        <w:t>9</w:t>
      </w:r>
      <w:r>
        <w:rPr>
          <w:rFonts w:hint="eastAsia"/>
          <w:lang w:eastAsia="zh-CN"/>
        </w:rPr>
        <w:t>）株型：分蘖盛期目测，分紧束、适中、松散三级。</w:t>
      </w:r>
    </w:p>
    <w:p>
      <w:pPr>
        <w:tabs>
          <w:tab w:val="left" w:pos="360"/>
          <w:tab w:val="left" w:pos="720"/>
        </w:tabs>
        <w:ind w:firstLine="220" w:firstLineChars="100"/>
        <w:rPr>
          <w:rFonts w:hint="eastAsia"/>
          <w:lang w:eastAsia="zh-CN"/>
        </w:rPr>
      </w:pPr>
      <w:r>
        <w:rPr>
          <w:rFonts w:hint="eastAsia"/>
          <w:lang w:eastAsia="zh-CN"/>
        </w:rPr>
        <w:t>（</w:t>
      </w:r>
      <w:r>
        <w:rPr>
          <w:rFonts w:hint="eastAsia" w:ascii="Times New Roman" w:hAnsi="Times New Roman"/>
          <w:lang w:eastAsia="zh-CN"/>
        </w:rPr>
        <w:t>10</w:t>
      </w:r>
      <w:r>
        <w:rPr>
          <w:rFonts w:hint="eastAsia"/>
          <w:lang w:eastAsia="zh-CN"/>
        </w:rPr>
        <w:t>）叶色：分蘖盛期目测，分浓绿、绿、淡绿三级。</w:t>
      </w:r>
    </w:p>
    <w:p>
      <w:pPr>
        <w:tabs>
          <w:tab w:val="left" w:pos="360"/>
          <w:tab w:val="left" w:pos="720"/>
        </w:tabs>
        <w:ind w:firstLine="220" w:firstLineChars="100"/>
        <w:rPr>
          <w:rFonts w:hint="eastAsia"/>
          <w:lang w:eastAsia="zh-CN"/>
        </w:rPr>
      </w:pPr>
      <w:r>
        <w:rPr>
          <w:rFonts w:hint="eastAsia"/>
          <w:lang w:eastAsia="zh-CN"/>
        </w:rPr>
        <w:t>（</w:t>
      </w:r>
      <w:r>
        <w:rPr>
          <w:rFonts w:hint="eastAsia" w:ascii="Times New Roman" w:hAnsi="Times New Roman"/>
          <w:lang w:eastAsia="zh-CN"/>
        </w:rPr>
        <w:t>11</w:t>
      </w:r>
      <w:r>
        <w:rPr>
          <w:rFonts w:hint="eastAsia"/>
          <w:lang w:eastAsia="zh-CN"/>
        </w:rPr>
        <w:t>）叶姿：分蘖盛期目测，分挺直、一般、批垂三级。</w:t>
      </w:r>
    </w:p>
    <w:p>
      <w:pPr>
        <w:tabs>
          <w:tab w:val="left" w:pos="360"/>
          <w:tab w:val="left" w:pos="720"/>
        </w:tabs>
        <w:ind w:firstLine="220" w:firstLineChars="100"/>
        <w:rPr>
          <w:rFonts w:hint="eastAsia"/>
          <w:lang w:eastAsia="zh-CN"/>
        </w:rPr>
      </w:pPr>
      <w:r>
        <w:rPr>
          <w:rFonts w:hint="eastAsia"/>
          <w:lang w:eastAsia="zh-CN"/>
        </w:rPr>
        <w:t>（</w:t>
      </w:r>
      <w:r>
        <w:rPr>
          <w:rFonts w:hint="eastAsia" w:ascii="Times New Roman" w:hAnsi="Times New Roman"/>
          <w:lang w:eastAsia="zh-CN"/>
        </w:rPr>
        <w:t>12</w:t>
      </w:r>
      <w:r>
        <w:rPr>
          <w:rFonts w:hint="eastAsia"/>
          <w:lang w:eastAsia="zh-CN"/>
        </w:rPr>
        <w:t>）长势：分蘖盛期目测，分繁茂、一般、差三级。</w:t>
      </w:r>
    </w:p>
    <w:p>
      <w:pPr>
        <w:tabs>
          <w:tab w:val="left" w:pos="360"/>
          <w:tab w:val="left" w:pos="720"/>
        </w:tabs>
        <w:ind w:firstLine="220" w:firstLineChars="100"/>
        <w:rPr>
          <w:rFonts w:hint="eastAsia"/>
          <w:lang w:eastAsia="zh-CN"/>
        </w:rPr>
      </w:pPr>
      <w:r>
        <w:rPr>
          <w:rFonts w:hint="eastAsia"/>
          <w:lang w:eastAsia="zh-CN"/>
        </w:rPr>
        <w:t>（</w:t>
      </w:r>
      <w:r>
        <w:rPr>
          <w:rFonts w:hint="eastAsia" w:ascii="Times New Roman" w:hAnsi="Times New Roman"/>
          <w:lang w:eastAsia="zh-CN"/>
        </w:rPr>
        <w:t>13</w:t>
      </w:r>
      <w:r>
        <w:rPr>
          <w:rFonts w:hint="eastAsia"/>
          <w:lang w:eastAsia="zh-CN"/>
        </w:rPr>
        <w:t>）熟期转色：成熟期目测，根据叶片、茎秆、谷粒色泽，分好、中、差三级。</w:t>
      </w:r>
    </w:p>
    <w:p>
      <w:pPr>
        <w:tabs>
          <w:tab w:val="left" w:pos="360"/>
          <w:tab w:val="left" w:pos="720"/>
        </w:tabs>
        <w:ind w:firstLine="220" w:firstLineChars="100"/>
        <w:rPr>
          <w:rFonts w:hint="eastAsia"/>
          <w:lang w:eastAsia="zh-CN"/>
        </w:rPr>
      </w:pPr>
      <w:r>
        <w:rPr>
          <w:rFonts w:hint="eastAsia"/>
          <w:lang w:eastAsia="zh-CN"/>
        </w:rPr>
        <w:t>（</w:t>
      </w:r>
      <w:r>
        <w:rPr>
          <w:rFonts w:hint="eastAsia" w:ascii="Times New Roman" w:hAnsi="Times New Roman"/>
          <w:lang w:eastAsia="zh-CN"/>
        </w:rPr>
        <w:t>14</w:t>
      </w:r>
      <w:r>
        <w:rPr>
          <w:rFonts w:hint="eastAsia"/>
          <w:lang w:eastAsia="zh-CN"/>
        </w:rPr>
        <w:t>）倒伏性：记载发生日期、面积（%）和程度，倒伏程度分直、斜、倒、伏四级。</w:t>
      </w:r>
    </w:p>
    <w:p>
      <w:pPr>
        <w:tabs>
          <w:tab w:val="left" w:pos="360"/>
          <w:tab w:val="left" w:pos="720"/>
        </w:tabs>
        <w:ind w:firstLine="220" w:firstLineChars="100"/>
        <w:rPr>
          <w:rFonts w:hint="eastAsia"/>
          <w:lang w:eastAsia="zh-CN"/>
        </w:rPr>
      </w:pPr>
      <w:r>
        <w:rPr>
          <w:rFonts w:hint="eastAsia"/>
          <w:lang w:eastAsia="zh-CN"/>
        </w:rPr>
        <w:t>（</w:t>
      </w:r>
      <w:r>
        <w:rPr>
          <w:rFonts w:hint="eastAsia" w:ascii="Times New Roman" w:hAnsi="Times New Roman"/>
          <w:lang w:eastAsia="zh-CN"/>
        </w:rPr>
        <w:t>15</w:t>
      </w:r>
      <w:r>
        <w:rPr>
          <w:rFonts w:hint="eastAsia"/>
          <w:lang w:eastAsia="zh-CN"/>
        </w:rPr>
        <w:t>）落粒性：成熟期用手轻搓稻穗，视脱粒难易程度分难、中、易三级。</w:t>
      </w:r>
    </w:p>
    <w:p>
      <w:pPr>
        <w:tabs>
          <w:tab w:val="left" w:pos="360"/>
        </w:tabs>
        <w:rPr>
          <w:rFonts w:hint="eastAsia"/>
          <w:lang w:eastAsia="zh-CN"/>
        </w:rPr>
      </w:pPr>
      <w:r>
        <w:rPr>
          <w:rFonts w:hint="eastAsia" w:ascii="Times New Roman" w:hAnsi="Times New Roman"/>
          <w:lang w:eastAsia="zh-CN"/>
        </w:rPr>
        <w:t>3</w:t>
      </w:r>
      <w:r>
        <w:rPr>
          <w:rFonts w:hint="eastAsia"/>
          <w:lang w:eastAsia="zh-CN"/>
        </w:rPr>
        <w:t>、主要经济性状及产量</w:t>
      </w:r>
    </w:p>
    <w:p>
      <w:pPr>
        <w:tabs>
          <w:tab w:val="left" w:pos="360"/>
        </w:tabs>
        <w:ind w:firstLine="440" w:firstLineChars="200"/>
        <w:rPr>
          <w:rFonts w:hint="eastAsia"/>
          <w:lang w:eastAsia="zh-CN"/>
        </w:rPr>
      </w:pPr>
      <w:r>
        <w:rPr>
          <w:rFonts w:hint="eastAsia"/>
          <w:lang w:eastAsia="zh-CN"/>
        </w:rPr>
        <w:t>收获前</w:t>
      </w:r>
      <w:r>
        <w:rPr>
          <w:rFonts w:hint="eastAsia" w:ascii="Times New Roman" w:hAnsi="Times New Roman"/>
          <w:lang w:eastAsia="zh-CN"/>
        </w:rPr>
        <w:t>1</w:t>
      </w:r>
      <w:r>
        <w:rPr>
          <w:rFonts w:hint="eastAsia"/>
          <w:lang w:eastAsia="zh-CN"/>
        </w:rPr>
        <w:t>-</w:t>
      </w:r>
      <w:r>
        <w:rPr>
          <w:rFonts w:hint="eastAsia" w:ascii="Times New Roman" w:hAnsi="Times New Roman"/>
          <w:lang w:eastAsia="zh-CN"/>
        </w:rPr>
        <w:t>2</w:t>
      </w:r>
      <w:r>
        <w:rPr>
          <w:rFonts w:hint="eastAsia"/>
          <w:lang w:eastAsia="zh-CN"/>
        </w:rPr>
        <w:t>天，在同一重复中每品种取有代表性的植株</w:t>
      </w:r>
      <w:r>
        <w:rPr>
          <w:rFonts w:hint="eastAsia" w:ascii="Times New Roman" w:hAnsi="Times New Roman"/>
          <w:lang w:eastAsia="zh-CN"/>
        </w:rPr>
        <w:t>5</w:t>
      </w:r>
      <w:r>
        <w:rPr>
          <w:rFonts w:hint="eastAsia"/>
          <w:lang w:eastAsia="zh-CN"/>
        </w:rPr>
        <w:t>丛，作为室内考种样本。</w:t>
      </w:r>
    </w:p>
    <w:p>
      <w:pPr>
        <w:tabs>
          <w:tab w:val="left" w:pos="360"/>
          <w:tab w:val="left" w:pos="1080"/>
          <w:tab w:val="left" w:pos="1260"/>
          <w:tab w:val="left" w:pos="1440"/>
          <w:tab w:val="left" w:pos="1620"/>
        </w:tabs>
        <w:ind w:firstLine="220" w:firstLineChars="100"/>
        <w:rPr>
          <w:rFonts w:hint="eastAsia"/>
          <w:lang w:eastAsia="zh-CN"/>
        </w:rPr>
      </w:pPr>
      <w:r>
        <w:rPr>
          <w:rFonts w:hint="eastAsia"/>
          <w:lang w:eastAsia="zh-CN"/>
        </w:rPr>
        <w:t>（</w:t>
      </w:r>
      <w:r>
        <w:rPr>
          <w:rFonts w:hint="eastAsia" w:ascii="Times New Roman" w:hAnsi="Times New Roman"/>
          <w:lang w:eastAsia="zh-CN"/>
        </w:rPr>
        <w:t>1</w:t>
      </w:r>
      <w:r>
        <w:rPr>
          <w:rFonts w:hint="eastAsia"/>
          <w:lang w:eastAsia="zh-CN"/>
        </w:rPr>
        <w:t>）穗长：穗节至穗顶（不连芒）的长度，取</w:t>
      </w:r>
      <w:r>
        <w:rPr>
          <w:rFonts w:hint="eastAsia" w:ascii="Times New Roman" w:hAnsi="Times New Roman"/>
          <w:lang w:eastAsia="zh-CN"/>
        </w:rPr>
        <w:t>5</w:t>
      </w:r>
      <w:r>
        <w:rPr>
          <w:rFonts w:hint="eastAsia"/>
          <w:lang w:eastAsia="zh-CN"/>
        </w:rPr>
        <w:t>丛全部稻穗的平均数，以厘米表示，保留至小数点后一位。</w:t>
      </w:r>
    </w:p>
    <w:p>
      <w:pPr>
        <w:tabs>
          <w:tab w:val="left" w:pos="360"/>
          <w:tab w:val="left" w:pos="1260"/>
          <w:tab w:val="left" w:pos="1440"/>
          <w:tab w:val="left" w:pos="1620"/>
        </w:tabs>
        <w:ind w:firstLine="220" w:firstLineChars="100"/>
        <w:rPr>
          <w:rFonts w:hint="eastAsia"/>
          <w:lang w:eastAsia="zh-CN"/>
        </w:rPr>
      </w:pPr>
      <w:r>
        <w:rPr>
          <w:rFonts w:hint="eastAsia"/>
          <w:lang w:eastAsia="zh-CN"/>
        </w:rPr>
        <w:t>（</w:t>
      </w:r>
      <w:r>
        <w:rPr>
          <w:rFonts w:hint="eastAsia" w:ascii="Times New Roman" w:hAnsi="Times New Roman"/>
          <w:lang w:eastAsia="zh-CN"/>
        </w:rPr>
        <w:t>2</w:t>
      </w:r>
      <w:r>
        <w:rPr>
          <w:rFonts w:hint="eastAsia"/>
          <w:lang w:eastAsia="zh-CN"/>
        </w:rPr>
        <w:t>）每穗总粒数：；</w:t>
      </w:r>
      <w:r>
        <w:rPr>
          <w:rFonts w:hint="eastAsia" w:ascii="Times New Roman" w:hAnsi="Times New Roman"/>
          <w:lang w:eastAsia="zh-CN"/>
        </w:rPr>
        <w:t>5</w:t>
      </w:r>
      <w:r>
        <w:rPr>
          <w:rFonts w:hint="eastAsia"/>
          <w:lang w:eastAsia="zh-CN"/>
        </w:rPr>
        <w:t>丛总粒数/</w:t>
      </w:r>
      <w:r>
        <w:rPr>
          <w:rFonts w:hint="eastAsia" w:ascii="Times New Roman" w:hAnsi="Times New Roman"/>
          <w:lang w:eastAsia="zh-CN"/>
        </w:rPr>
        <w:t>5</w:t>
      </w:r>
      <w:r>
        <w:rPr>
          <w:rFonts w:hint="eastAsia"/>
          <w:lang w:eastAsia="zh-CN"/>
        </w:rPr>
        <w:t>丛总穗数，保留至小数点后一位。</w:t>
      </w:r>
    </w:p>
    <w:p>
      <w:pPr>
        <w:tabs>
          <w:tab w:val="left" w:pos="360"/>
          <w:tab w:val="left" w:pos="1260"/>
          <w:tab w:val="left" w:pos="1440"/>
          <w:tab w:val="left" w:pos="1620"/>
        </w:tabs>
        <w:ind w:firstLine="220" w:firstLineChars="100"/>
        <w:rPr>
          <w:rFonts w:hint="eastAsia"/>
          <w:lang w:eastAsia="zh-CN"/>
        </w:rPr>
      </w:pPr>
      <w:r>
        <w:rPr>
          <w:rFonts w:hint="eastAsia"/>
          <w:lang w:eastAsia="zh-CN"/>
        </w:rPr>
        <w:t>（</w:t>
      </w:r>
      <w:r>
        <w:rPr>
          <w:rFonts w:hint="eastAsia" w:ascii="Times New Roman" w:hAnsi="Times New Roman"/>
          <w:lang w:eastAsia="zh-CN"/>
        </w:rPr>
        <w:t>3</w:t>
      </w:r>
      <w:r>
        <w:rPr>
          <w:rFonts w:hint="eastAsia"/>
          <w:lang w:eastAsia="zh-CN"/>
        </w:rPr>
        <w:t>）每穗实粒数：</w:t>
      </w:r>
      <w:r>
        <w:rPr>
          <w:rFonts w:hint="eastAsia" w:ascii="Times New Roman" w:hAnsi="Times New Roman"/>
          <w:lang w:eastAsia="zh-CN"/>
        </w:rPr>
        <w:t>5</w:t>
      </w:r>
      <w:r>
        <w:rPr>
          <w:rFonts w:hint="eastAsia"/>
          <w:lang w:eastAsia="zh-CN"/>
        </w:rPr>
        <w:t>丛充实度在三分之一以上的谷粒数及落粒数之和/</w:t>
      </w:r>
      <w:r>
        <w:rPr>
          <w:rFonts w:hint="eastAsia" w:ascii="Times New Roman" w:hAnsi="Times New Roman"/>
          <w:lang w:eastAsia="zh-CN"/>
        </w:rPr>
        <w:t>5</w:t>
      </w:r>
      <w:r>
        <w:rPr>
          <w:rFonts w:hint="eastAsia"/>
          <w:lang w:eastAsia="zh-CN"/>
        </w:rPr>
        <w:t>穴总穗数，保留至小数点后一位。</w:t>
      </w:r>
    </w:p>
    <w:p>
      <w:pPr>
        <w:tabs>
          <w:tab w:val="left" w:pos="360"/>
          <w:tab w:val="left" w:pos="1260"/>
          <w:tab w:val="left" w:pos="1440"/>
          <w:tab w:val="left" w:pos="1620"/>
        </w:tabs>
        <w:ind w:firstLine="220" w:firstLineChars="100"/>
        <w:rPr>
          <w:rFonts w:hint="eastAsia"/>
          <w:lang w:eastAsia="zh-CN"/>
        </w:rPr>
      </w:pPr>
      <w:r>
        <w:rPr>
          <w:rFonts w:hint="eastAsia"/>
          <w:lang w:eastAsia="zh-CN"/>
        </w:rPr>
        <w:t>（</w:t>
      </w:r>
      <w:r>
        <w:rPr>
          <w:rFonts w:hint="eastAsia" w:ascii="Times New Roman" w:hAnsi="Times New Roman"/>
          <w:lang w:eastAsia="zh-CN"/>
        </w:rPr>
        <w:t>4</w:t>
      </w:r>
      <w:r>
        <w:rPr>
          <w:rFonts w:hint="eastAsia"/>
          <w:lang w:eastAsia="zh-CN"/>
        </w:rPr>
        <w:t>）结实率：每穗实粒数/每穗总粒数</w:t>
      </w:r>
      <w:r>
        <w:rPr>
          <w:rFonts w:hint="eastAsia" w:ascii="宋体" w:hAnsi="宋体"/>
          <w:lang w:eastAsia="zh-CN"/>
        </w:rPr>
        <w:t>×</w:t>
      </w:r>
      <w:r>
        <w:rPr>
          <w:rFonts w:hint="eastAsia" w:ascii="Times New Roman" w:hAnsi="Times New Roman"/>
          <w:lang w:eastAsia="zh-CN"/>
        </w:rPr>
        <w:t>100</w:t>
      </w:r>
      <w:r>
        <w:rPr>
          <w:rFonts w:hint="eastAsia"/>
          <w:lang w:eastAsia="zh-CN"/>
        </w:rPr>
        <w:t>，以%表示，保留小数点后一位。</w:t>
      </w:r>
    </w:p>
    <w:p>
      <w:pPr>
        <w:tabs>
          <w:tab w:val="left" w:pos="360"/>
          <w:tab w:val="left" w:pos="1260"/>
          <w:tab w:val="left" w:pos="1440"/>
          <w:tab w:val="left" w:pos="1620"/>
        </w:tabs>
        <w:ind w:firstLine="220" w:firstLineChars="100"/>
        <w:rPr>
          <w:rFonts w:hint="eastAsia"/>
          <w:lang w:eastAsia="zh-CN"/>
        </w:rPr>
      </w:pPr>
      <w:r>
        <w:rPr>
          <w:rFonts w:hint="eastAsia"/>
          <w:lang w:eastAsia="zh-CN"/>
        </w:rPr>
        <w:t>（</w:t>
      </w:r>
      <w:r>
        <w:rPr>
          <w:rFonts w:hint="eastAsia" w:ascii="Times New Roman" w:hAnsi="Times New Roman"/>
          <w:lang w:eastAsia="zh-CN"/>
        </w:rPr>
        <w:t>5</w:t>
      </w:r>
      <w:r>
        <w:rPr>
          <w:rFonts w:hint="eastAsia"/>
          <w:lang w:eastAsia="zh-CN"/>
        </w:rPr>
        <w:t>）千粒重：在考种后完全晒干的实粒中，每品种各随机取两个</w:t>
      </w:r>
      <w:r>
        <w:rPr>
          <w:rFonts w:hint="eastAsia" w:ascii="Times New Roman" w:hAnsi="Times New Roman"/>
          <w:lang w:eastAsia="zh-CN"/>
        </w:rPr>
        <w:t>1000</w:t>
      </w:r>
      <w:r>
        <w:rPr>
          <w:rFonts w:hint="eastAsia"/>
          <w:lang w:eastAsia="zh-CN"/>
        </w:rPr>
        <w:t>粒分别称重，其差值不大于其平均数的</w:t>
      </w:r>
      <w:r>
        <w:rPr>
          <w:rFonts w:hint="eastAsia" w:ascii="Times New Roman" w:hAnsi="Times New Roman"/>
          <w:lang w:eastAsia="zh-CN"/>
        </w:rPr>
        <w:t>3</w:t>
      </w:r>
      <w:r>
        <w:rPr>
          <w:rFonts w:hint="eastAsia"/>
          <w:lang w:eastAsia="zh-CN"/>
        </w:rPr>
        <w:t>%，取两个重复的平均值，以克表示，保留小数点后一位。</w:t>
      </w:r>
    </w:p>
    <w:p>
      <w:pPr>
        <w:tabs>
          <w:tab w:val="left" w:pos="360"/>
          <w:tab w:val="left" w:pos="1260"/>
          <w:tab w:val="left" w:pos="1440"/>
          <w:tab w:val="left" w:pos="1620"/>
        </w:tabs>
        <w:ind w:firstLine="220" w:firstLineChars="100"/>
        <w:rPr>
          <w:rFonts w:hint="eastAsia"/>
          <w:lang w:eastAsia="zh-CN"/>
        </w:rPr>
      </w:pPr>
      <w:r>
        <w:rPr>
          <w:rFonts w:hint="eastAsia"/>
          <w:lang w:eastAsia="zh-CN"/>
        </w:rPr>
        <w:t>（</w:t>
      </w:r>
      <w:r>
        <w:rPr>
          <w:rFonts w:hint="eastAsia" w:ascii="Times New Roman" w:hAnsi="Times New Roman"/>
          <w:lang w:eastAsia="zh-CN"/>
        </w:rPr>
        <w:t>6</w:t>
      </w:r>
      <w:r>
        <w:rPr>
          <w:rFonts w:hint="eastAsia"/>
          <w:lang w:eastAsia="zh-CN"/>
        </w:rPr>
        <w:t>）小区产量：按品种成熟先后及时收获，分小区单收、单晒、称产，稻谷完全晒干扬净后称重，以千克表示，保留至小数点后二位。</w:t>
      </w:r>
    </w:p>
    <w:p>
      <w:pPr>
        <w:tabs>
          <w:tab w:val="left" w:pos="360"/>
          <w:tab w:val="left" w:pos="1620"/>
        </w:tabs>
        <w:rPr>
          <w:rFonts w:hint="eastAsia"/>
          <w:lang w:eastAsia="zh-CN"/>
        </w:rPr>
      </w:pPr>
      <w:r>
        <w:rPr>
          <w:rFonts w:hint="eastAsia" w:ascii="Times New Roman" w:hAnsi="Times New Roman"/>
          <w:lang w:eastAsia="zh-CN"/>
        </w:rPr>
        <w:t>4</w:t>
      </w:r>
      <w:r>
        <w:rPr>
          <w:rFonts w:hint="eastAsia"/>
          <w:lang w:eastAsia="zh-CN"/>
        </w:rPr>
        <w:t>、对主要病虫害的田间抗性</w:t>
      </w:r>
    </w:p>
    <w:p>
      <w:pPr>
        <w:tabs>
          <w:tab w:val="left" w:pos="360"/>
          <w:tab w:val="left" w:pos="1620"/>
        </w:tabs>
        <w:rPr>
          <w:rFonts w:hint="eastAsia"/>
          <w:lang w:eastAsia="zh-CN"/>
        </w:rPr>
      </w:pPr>
      <w:r>
        <w:rPr>
          <w:rFonts w:hint="eastAsia"/>
          <w:lang w:eastAsia="zh-CN"/>
        </w:rPr>
        <w:t>（</w:t>
      </w:r>
      <w:r>
        <w:rPr>
          <w:rFonts w:hint="eastAsia" w:ascii="Times New Roman" w:hAnsi="Times New Roman"/>
          <w:lang w:eastAsia="zh-CN"/>
        </w:rPr>
        <w:t>1</w:t>
      </w:r>
      <w:r>
        <w:rPr>
          <w:rFonts w:hint="eastAsia"/>
          <w:lang w:eastAsia="zh-CN"/>
        </w:rPr>
        <w:t>）叶瘟   级别：无，全部没有发病。</w:t>
      </w:r>
    </w:p>
    <w:p>
      <w:pPr>
        <w:tabs>
          <w:tab w:val="left" w:pos="360"/>
          <w:tab w:val="left" w:pos="1620"/>
        </w:tabs>
        <w:ind w:firstLine="1980" w:firstLineChars="900"/>
        <w:rPr>
          <w:rFonts w:hint="eastAsia"/>
          <w:lang w:eastAsia="zh-CN"/>
        </w:rPr>
      </w:pPr>
      <w:r>
        <w:rPr>
          <w:rFonts w:hint="eastAsia"/>
          <w:lang w:eastAsia="zh-CN"/>
        </w:rPr>
        <w:t>轻，全试区</w:t>
      </w:r>
      <w:r>
        <w:rPr>
          <w:rFonts w:hint="eastAsia" w:ascii="Times New Roman" w:hAnsi="Times New Roman"/>
          <w:lang w:eastAsia="zh-CN"/>
        </w:rPr>
        <w:t>1</w:t>
      </w:r>
      <w:r>
        <w:rPr>
          <w:rFonts w:hint="eastAsia"/>
          <w:lang w:eastAsia="zh-CN"/>
        </w:rPr>
        <w:t>-</w:t>
      </w:r>
      <w:r>
        <w:rPr>
          <w:rFonts w:hint="eastAsia" w:ascii="Times New Roman" w:hAnsi="Times New Roman"/>
          <w:lang w:eastAsia="zh-CN"/>
        </w:rPr>
        <w:t>5</w:t>
      </w:r>
      <w:r>
        <w:rPr>
          <w:rFonts w:hint="eastAsia"/>
          <w:lang w:eastAsia="zh-CN"/>
        </w:rPr>
        <w:t>%面积发病，病斑数量不多或个别叶片发病。</w:t>
      </w:r>
    </w:p>
    <w:p>
      <w:pPr>
        <w:tabs>
          <w:tab w:val="left" w:pos="360"/>
          <w:tab w:val="left" w:pos="1620"/>
        </w:tabs>
        <w:ind w:firstLine="1980" w:firstLineChars="900"/>
        <w:rPr>
          <w:rFonts w:hint="eastAsia"/>
          <w:lang w:eastAsia="zh-CN"/>
        </w:rPr>
      </w:pPr>
      <w:r>
        <w:rPr>
          <w:rFonts w:hint="eastAsia"/>
          <w:lang w:eastAsia="zh-CN"/>
        </w:rPr>
        <w:t>中，全试区</w:t>
      </w:r>
      <w:r>
        <w:rPr>
          <w:rFonts w:hint="eastAsia" w:ascii="Times New Roman" w:hAnsi="Times New Roman"/>
          <w:lang w:eastAsia="zh-CN"/>
        </w:rPr>
        <w:t>20</w:t>
      </w:r>
      <w:r>
        <w:rPr>
          <w:rFonts w:hint="eastAsia"/>
          <w:lang w:eastAsia="zh-CN"/>
        </w:rPr>
        <w:t>%左右面积叶片发病，每叶病斑数量</w:t>
      </w:r>
      <w:r>
        <w:rPr>
          <w:rFonts w:hint="eastAsia" w:ascii="Times New Roman" w:hAnsi="Times New Roman"/>
          <w:lang w:eastAsia="zh-CN"/>
        </w:rPr>
        <w:t>5</w:t>
      </w:r>
      <w:r>
        <w:rPr>
          <w:rFonts w:hint="eastAsia"/>
          <w:lang w:eastAsia="zh-CN"/>
        </w:rPr>
        <w:t>-</w:t>
      </w:r>
      <w:r>
        <w:rPr>
          <w:rFonts w:hint="eastAsia" w:ascii="Times New Roman" w:hAnsi="Times New Roman"/>
          <w:lang w:eastAsia="zh-CN"/>
        </w:rPr>
        <w:t>10</w:t>
      </w:r>
      <w:r>
        <w:rPr>
          <w:rFonts w:hint="eastAsia"/>
          <w:lang w:eastAsia="zh-CN"/>
        </w:rPr>
        <w:t>个。</w:t>
      </w:r>
    </w:p>
    <w:p>
      <w:pPr>
        <w:tabs>
          <w:tab w:val="left" w:pos="360"/>
          <w:tab w:val="left" w:pos="1620"/>
        </w:tabs>
        <w:ind w:firstLine="1980" w:firstLineChars="900"/>
        <w:rPr>
          <w:rFonts w:hint="eastAsia"/>
          <w:lang w:eastAsia="zh-CN"/>
        </w:rPr>
      </w:pPr>
      <w:r>
        <w:rPr>
          <w:rFonts w:hint="eastAsia"/>
          <w:lang w:eastAsia="zh-CN"/>
        </w:rPr>
        <w:t>重，全试区</w:t>
      </w:r>
      <w:r>
        <w:rPr>
          <w:rFonts w:hint="eastAsia" w:ascii="Times New Roman" w:hAnsi="Times New Roman"/>
          <w:lang w:eastAsia="zh-CN"/>
        </w:rPr>
        <w:t>50</w:t>
      </w:r>
      <w:r>
        <w:rPr>
          <w:rFonts w:hint="eastAsia"/>
          <w:lang w:eastAsia="zh-CN"/>
        </w:rPr>
        <w:t>%以上面积叶片发病，每叶病斑数量超过</w:t>
      </w:r>
      <w:r>
        <w:rPr>
          <w:rFonts w:hint="eastAsia" w:ascii="Times New Roman" w:hAnsi="Times New Roman"/>
          <w:lang w:eastAsia="zh-CN"/>
        </w:rPr>
        <w:t>10</w:t>
      </w:r>
      <w:r>
        <w:rPr>
          <w:rFonts w:hint="eastAsia"/>
          <w:lang w:eastAsia="zh-CN"/>
        </w:rPr>
        <w:t>个。</w:t>
      </w:r>
    </w:p>
    <w:p>
      <w:pPr>
        <w:tabs>
          <w:tab w:val="left" w:pos="360"/>
          <w:tab w:val="left" w:pos="1620"/>
        </w:tabs>
        <w:rPr>
          <w:rFonts w:hint="eastAsia"/>
          <w:lang w:eastAsia="zh-CN"/>
        </w:rPr>
      </w:pPr>
      <w:r>
        <w:rPr>
          <w:rFonts w:hint="eastAsia"/>
          <w:lang w:eastAsia="zh-CN"/>
        </w:rPr>
        <w:t>（</w:t>
      </w:r>
      <w:r>
        <w:rPr>
          <w:rFonts w:hint="eastAsia" w:ascii="Times New Roman" w:hAnsi="Times New Roman"/>
          <w:lang w:eastAsia="zh-CN"/>
        </w:rPr>
        <w:t>2</w:t>
      </w:r>
      <w:r>
        <w:rPr>
          <w:rFonts w:hint="eastAsia"/>
          <w:lang w:eastAsia="zh-CN"/>
        </w:rPr>
        <w:t>）穗颈瘟 级别：无，全部没有发病。</w:t>
      </w:r>
    </w:p>
    <w:p>
      <w:pPr>
        <w:tabs>
          <w:tab w:val="left" w:pos="360"/>
          <w:tab w:val="left" w:pos="1620"/>
        </w:tabs>
        <w:ind w:firstLine="1980" w:firstLineChars="900"/>
        <w:rPr>
          <w:rFonts w:hint="eastAsia"/>
          <w:lang w:eastAsia="zh-CN"/>
        </w:rPr>
      </w:pPr>
      <w:r>
        <w:rPr>
          <w:rFonts w:hint="eastAsia"/>
          <w:lang w:eastAsia="zh-CN"/>
        </w:rPr>
        <w:t>轻，全试区</w:t>
      </w:r>
      <w:r>
        <w:rPr>
          <w:rFonts w:hint="eastAsia" w:ascii="Times New Roman" w:hAnsi="Times New Roman"/>
          <w:lang w:eastAsia="zh-CN"/>
        </w:rPr>
        <w:t>1</w:t>
      </w:r>
      <w:r>
        <w:rPr>
          <w:rFonts w:hint="eastAsia"/>
          <w:lang w:eastAsia="zh-CN"/>
        </w:rPr>
        <w:t>-</w:t>
      </w:r>
      <w:r>
        <w:rPr>
          <w:rFonts w:hint="eastAsia" w:ascii="Times New Roman" w:hAnsi="Times New Roman"/>
          <w:lang w:eastAsia="zh-CN"/>
        </w:rPr>
        <w:t>5</w:t>
      </w:r>
      <w:r>
        <w:rPr>
          <w:rFonts w:hint="eastAsia"/>
          <w:lang w:eastAsia="zh-CN"/>
        </w:rPr>
        <w:t>%稻穗及茎节发病，有个别植株白穗及断节。</w:t>
      </w:r>
    </w:p>
    <w:p>
      <w:pPr>
        <w:tabs>
          <w:tab w:val="left" w:pos="360"/>
          <w:tab w:val="left" w:pos="1620"/>
        </w:tabs>
        <w:ind w:firstLine="1980" w:firstLineChars="900"/>
        <w:rPr>
          <w:rFonts w:hint="eastAsia"/>
          <w:b/>
          <w:bCs/>
          <w:lang w:eastAsia="zh-CN"/>
        </w:rPr>
      </w:pPr>
      <w:r>
        <w:rPr>
          <w:rFonts w:hint="eastAsia"/>
          <w:lang w:eastAsia="zh-CN"/>
        </w:rPr>
        <w:t>中，全试区</w:t>
      </w:r>
      <w:r>
        <w:rPr>
          <w:rFonts w:hint="eastAsia" w:ascii="Times New Roman" w:hAnsi="Times New Roman"/>
          <w:lang w:eastAsia="zh-CN"/>
        </w:rPr>
        <w:t>20</w:t>
      </w:r>
      <w:r>
        <w:rPr>
          <w:rFonts w:hint="eastAsia"/>
          <w:lang w:eastAsia="zh-CN"/>
        </w:rPr>
        <w:t>%左右稻穗及茎节发病，植株白穗及断节较多。</w:t>
      </w:r>
    </w:p>
    <w:p>
      <w:pPr>
        <w:tabs>
          <w:tab w:val="left" w:pos="360"/>
          <w:tab w:val="left" w:pos="1620"/>
        </w:tabs>
        <w:ind w:firstLine="1980" w:firstLineChars="900"/>
        <w:rPr>
          <w:rFonts w:hint="eastAsia"/>
          <w:lang w:eastAsia="zh-CN"/>
        </w:rPr>
      </w:pPr>
      <w:r>
        <w:rPr>
          <w:rFonts w:hint="eastAsia"/>
          <w:lang w:eastAsia="zh-CN"/>
        </w:rPr>
        <w:t>重，全试区</w:t>
      </w:r>
      <w:r>
        <w:rPr>
          <w:rFonts w:hint="eastAsia" w:ascii="Times New Roman" w:hAnsi="Times New Roman"/>
          <w:lang w:eastAsia="zh-CN"/>
        </w:rPr>
        <w:t>50</w:t>
      </w:r>
      <w:r>
        <w:rPr>
          <w:rFonts w:hint="eastAsia"/>
          <w:lang w:eastAsia="zh-CN"/>
        </w:rPr>
        <w:t>%以上稻穗及茎节发病。</w:t>
      </w:r>
    </w:p>
    <w:p>
      <w:pPr>
        <w:tabs>
          <w:tab w:val="left" w:pos="360"/>
          <w:tab w:val="left" w:pos="1620"/>
        </w:tabs>
        <w:rPr>
          <w:rFonts w:hint="eastAsia"/>
          <w:lang w:eastAsia="zh-CN"/>
        </w:rPr>
      </w:pPr>
      <w:r>
        <w:rPr>
          <w:rFonts w:hint="eastAsia"/>
          <w:lang w:eastAsia="zh-CN"/>
        </w:rPr>
        <w:t>（</w:t>
      </w:r>
      <w:r>
        <w:rPr>
          <w:rFonts w:hint="eastAsia" w:ascii="Times New Roman" w:hAnsi="Times New Roman"/>
          <w:lang w:eastAsia="zh-CN"/>
        </w:rPr>
        <w:t>3</w:t>
      </w:r>
      <w:r>
        <w:rPr>
          <w:rFonts w:hint="eastAsia"/>
          <w:lang w:eastAsia="zh-CN"/>
        </w:rPr>
        <w:t>）纹枯病</w:t>
      </w:r>
      <w:r>
        <w:rPr>
          <w:lang w:eastAsia="zh-CN"/>
        </w:rPr>
        <w:t xml:space="preserve"> </w:t>
      </w:r>
      <w:r>
        <w:rPr>
          <w:rFonts w:hint="eastAsia"/>
          <w:lang w:eastAsia="zh-CN"/>
        </w:rPr>
        <w:t>级别：无，全部没有发病。</w:t>
      </w:r>
    </w:p>
    <w:p>
      <w:pPr>
        <w:tabs>
          <w:tab w:val="left" w:pos="360"/>
          <w:tab w:val="left" w:pos="1620"/>
        </w:tabs>
        <w:ind w:firstLine="1980" w:firstLineChars="900"/>
        <w:rPr>
          <w:rFonts w:hint="eastAsia"/>
          <w:lang w:eastAsia="zh-CN"/>
        </w:rPr>
      </w:pPr>
      <w:r>
        <w:rPr>
          <w:rFonts w:hint="eastAsia"/>
          <w:lang w:eastAsia="zh-CN"/>
        </w:rPr>
        <w:t>轻，病株基部叶片部分发病，病势开始向上蔓延，只有个别稻株通顶。</w:t>
      </w:r>
    </w:p>
    <w:p>
      <w:pPr>
        <w:tabs>
          <w:tab w:val="left" w:pos="360"/>
          <w:tab w:val="left" w:pos="1620"/>
        </w:tabs>
        <w:ind w:firstLine="1980" w:firstLineChars="900"/>
        <w:rPr>
          <w:rFonts w:hint="eastAsia"/>
          <w:b/>
          <w:bCs/>
          <w:lang w:eastAsia="zh-CN"/>
        </w:rPr>
      </w:pPr>
      <w:r>
        <w:rPr>
          <w:rFonts w:hint="eastAsia"/>
          <w:lang w:eastAsia="zh-CN"/>
        </w:rPr>
        <w:t>中，病株基部叶片发病普遍，病势部分蔓延至顶叶，</w:t>
      </w:r>
      <w:r>
        <w:rPr>
          <w:rFonts w:hint="eastAsia" w:ascii="Times New Roman" w:hAnsi="Times New Roman"/>
          <w:lang w:eastAsia="zh-CN"/>
        </w:rPr>
        <w:t>10</w:t>
      </w:r>
      <w:r>
        <w:rPr>
          <w:rFonts w:hint="eastAsia"/>
          <w:lang w:eastAsia="zh-CN"/>
        </w:rPr>
        <w:t>-</w:t>
      </w:r>
      <w:r>
        <w:rPr>
          <w:rFonts w:hint="eastAsia" w:ascii="Times New Roman" w:hAnsi="Times New Roman"/>
          <w:lang w:eastAsia="zh-CN"/>
        </w:rPr>
        <w:t>15</w:t>
      </w:r>
      <w:r>
        <w:rPr>
          <w:rFonts w:hint="eastAsia"/>
          <w:lang w:eastAsia="zh-CN"/>
        </w:rPr>
        <w:t>%稻株通顶。</w:t>
      </w:r>
    </w:p>
    <w:p>
      <w:pPr>
        <w:tabs>
          <w:tab w:val="left" w:pos="360"/>
          <w:tab w:val="left" w:pos="1980"/>
        </w:tabs>
        <w:ind w:firstLine="1988" w:firstLineChars="904"/>
        <w:rPr>
          <w:rFonts w:hint="eastAsia"/>
          <w:lang w:eastAsia="zh-CN"/>
        </w:rPr>
      </w:pPr>
      <w:r>
        <w:rPr>
          <w:rFonts w:hint="eastAsia"/>
          <w:lang w:eastAsia="zh-CN"/>
        </w:rPr>
        <w:t>重，病株病势大部分蔓延至顶叶，</w:t>
      </w:r>
      <w:r>
        <w:rPr>
          <w:rFonts w:hint="eastAsia" w:ascii="Times New Roman" w:hAnsi="Times New Roman"/>
          <w:lang w:eastAsia="zh-CN"/>
        </w:rPr>
        <w:t>30</w:t>
      </w:r>
      <w:r>
        <w:rPr>
          <w:rFonts w:hint="eastAsia"/>
          <w:lang w:eastAsia="zh-CN"/>
        </w:rPr>
        <w:t>%以上稻株通顶。</w:t>
      </w:r>
    </w:p>
    <w:p>
      <w:pPr>
        <w:tabs>
          <w:tab w:val="left" w:pos="360"/>
          <w:tab w:val="left" w:pos="1620"/>
        </w:tabs>
        <w:rPr>
          <w:rFonts w:hint="eastAsia"/>
          <w:lang w:eastAsia="zh-CN"/>
        </w:rPr>
      </w:pPr>
      <w:r>
        <w:rPr>
          <w:rFonts w:hint="eastAsia"/>
          <w:lang w:eastAsia="zh-CN"/>
        </w:rPr>
        <w:t>（</w:t>
      </w:r>
      <w:r>
        <w:rPr>
          <w:rFonts w:hint="eastAsia" w:ascii="Times New Roman" w:hAnsi="Times New Roman"/>
          <w:lang w:eastAsia="zh-CN"/>
        </w:rPr>
        <w:t>4</w:t>
      </w:r>
      <w:r>
        <w:rPr>
          <w:rFonts w:hint="eastAsia"/>
          <w:lang w:eastAsia="zh-CN"/>
        </w:rPr>
        <w:t>）白叶枯病级别：无，全部没有发病。</w:t>
      </w:r>
    </w:p>
    <w:p>
      <w:pPr>
        <w:tabs>
          <w:tab w:val="left" w:pos="360"/>
          <w:tab w:val="left" w:pos="1620"/>
        </w:tabs>
        <w:ind w:firstLine="1980" w:firstLineChars="900"/>
        <w:rPr>
          <w:rFonts w:hint="eastAsia"/>
          <w:lang w:eastAsia="zh-CN"/>
        </w:rPr>
      </w:pPr>
      <w:r>
        <w:rPr>
          <w:rFonts w:hint="eastAsia"/>
          <w:lang w:eastAsia="zh-CN"/>
        </w:rPr>
        <w:t>轻，全试区</w:t>
      </w:r>
      <w:r>
        <w:rPr>
          <w:rFonts w:hint="eastAsia" w:ascii="Times New Roman" w:hAnsi="Times New Roman"/>
          <w:lang w:eastAsia="zh-CN"/>
        </w:rPr>
        <w:t>1</w:t>
      </w:r>
      <w:r>
        <w:rPr>
          <w:rFonts w:hint="eastAsia"/>
          <w:lang w:eastAsia="zh-CN"/>
        </w:rPr>
        <w:t>-</w:t>
      </w:r>
      <w:r>
        <w:rPr>
          <w:rFonts w:hint="eastAsia" w:ascii="Times New Roman" w:hAnsi="Times New Roman"/>
          <w:lang w:eastAsia="zh-CN"/>
        </w:rPr>
        <w:t>5</w:t>
      </w:r>
      <w:r>
        <w:rPr>
          <w:rFonts w:hint="eastAsia"/>
          <w:lang w:eastAsia="zh-CN"/>
        </w:rPr>
        <w:t>%稻穗及茎节发病，站在田边可见若干病斑。</w:t>
      </w:r>
    </w:p>
    <w:p>
      <w:pPr>
        <w:tabs>
          <w:tab w:val="left" w:pos="360"/>
          <w:tab w:val="left" w:pos="1620"/>
        </w:tabs>
        <w:ind w:firstLine="1980" w:firstLineChars="900"/>
        <w:rPr>
          <w:rFonts w:hint="eastAsia"/>
          <w:b/>
          <w:bCs/>
          <w:lang w:eastAsia="zh-CN"/>
        </w:rPr>
      </w:pPr>
      <w:r>
        <w:rPr>
          <w:rFonts w:hint="eastAsia"/>
          <w:lang w:eastAsia="zh-CN"/>
        </w:rPr>
        <w:t>中，全试区</w:t>
      </w:r>
      <w:r>
        <w:rPr>
          <w:rFonts w:hint="eastAsia" w:ascii="Times New Roman" w:hAnsi="Times New Roman"/>
          <w:lang w:eastAsia="zh-CN"/>
        </w:rPr>
        <w:t>10</w:t>
      </w:r>
      <w:r>
        <w:rPr>
          <w:rFonts w:hint="eastAsia"/>
          <w:lang w:eastAsia="zh-CN"/>
        </w:rPr>
        <w:t>-</w:t>
      </w:r>
      <w:r>
        <w:rPr>
          <w:rFonts w:hint="eastAsia" w:ascii="Times New Roman" w:hAnsi="Times New Roman"/>
          <w:lang w:eastAsia="zh-CN"/>
        </w:rPr>
        <w:t>20</w:t>
      </w:r>
      <w:r>
        <w:rPr>
          <w:rFonts w:hint="eastAsia"/>
          <w:lang w:eastAsia="zh-CN"/>
        </w:rPr>
        <w:t>%面积发病，部份病斑枯白。</w:t>
      </w:r>
    </w:p>
    <w:p>
      <w:pPr>
        <w:tabs>
          <w:tab w:val="left" w:pos="360"/>
          <w:tab w:val="left" w:pos="1980"/>
        </w:tabs>
        <w:ind w:firstLine="1760" w:firstLineChars="800"/>
        <w:rPr>
          <w:rFonts w:hint="eastAsia"/>
          <w:lang w:eastAsia="zh-CN"/>
        </w:rPr>
      </w:pPr>
      <w:r>
        <w:rPr>
          <w:rFonts w:hint="eastAsia"/>
          <w:lang w:eastAsia="zh-CN"/>
        </w:rPr>
        <w:t xml:space="preserve">  重，全试区一片枯白，发病面积在</w:t>
      </w:r>
      <w:r>
        <w:rPr>
          <w:rFonts w:hint="eastAsia" w:ascii="Times New Roman" w:hAnsi="Times New Roman"/>
          <w:lang w:eastAsia="zh-CN"/>
        </w:rPr>
        <w:t>50</w:t>
      </w:r>
      <w:r>
        <w:rPr>
          <w:rFonts w:hint="eastAsia"/>
          <w:lang w:eastAsia="zh-CN"/>
        </w:rPr>
        <w:t>%以上。</w:t>
      </w:r>
    </w:p>
    <w:p>
      <w:pPr>
        <w:tabs>
          <w:tab w:val="left" w:pos="360"/>
          <w:tab w:val="left" w:pos="1620"/>
        </w:tabs>
        <w:rPr>
          <w:rFonts w:hint="eastAsia"/>
          <w:lang w:eastAsia="zh-CN"/>
        </w:rPr>
      </w:pPr>
      <w:r>
        <w:rPr>
          <w:rFonts w:hint="eastAsia" w:ascii="Times New Roman" w:hAnsi="Times New Roman"/>
          <w:lang w:eastAsia="zh-CN"/>
        </w:rPr>
        <w:t>5</w:t>
      </w:r>
      <w:r>
        <w:rPr>
          <w:rFonts w:hint="eastAsia"/>
          <w:lang w:eastAsia="zh-CN"/>
        </w:rPr>
        <w:t>、品种综合评价</w:t>
      </w:r>
    </w:p>
    <w:p>
      <w:pPr>
        <w:tabs>
          <w:tab w:val="left" w:pos="360"/>
          <w:tab w:val="left" w:pos="1620"/>
        </w:tabs>
        <w:ind w:firstLine="440" w:firstLineChars="200"/>
        <w:rPr>
          <w:rFonts w:hint="eastAsia"/>
          <w:b/>
          <w:bCs/>
          <w:lang w:eastAsia="zh-CN"/>
        </w:rPr>
      </w:pPr>
      <w:r>
        <w:rPr>
          <w:rFonts w:hint="eastAsia"/>
          <w:lang w:eastAsia="zh-CN"/>
        </w:rPr>
        <w:t>根据品种在本试点产量、熟期、抗性、米质以及主要农艺性状的综合表现对品种作“很好、好、一般、差”</w:t>
      </w:r>
      <w:r>
        <w:rPr>
          <w:rFonts w:hint="eastAsia" w:ascii="Times New Roman" w:hAnsi="Times New Roman"/>
          <w:lang w:eastAsia="zh-CN"/>
        </w:rPr>
        <w:t>4</w:t>
      </w:r>
      <w:r>
        <w:rPr>
          <w:rFonts w:hint="eastAsia"/>
          <w:lang w:eastAsia="zh-CN"/>
        </w:rPr>
        <w:t>级评定，并简单描述品种的以下性状：株叶形态（是否包茎、叶色、叶姿、剑叶等）、田间长势、整齐度、是否早衰、后期转色。</w:t>
      </w:r>
    </w:p>
    <w:p>
      <w:pPr>
        <w:pStyle w:val="4"/>
        <w:spacing w:line="480" w:lineRule="exact"/>
        <w:rPr>
          <w:rFonts w:ascii="仿宋" w:hAnsi="仿宋" w:eastAsia="仿宋"/>
          <w:sz w:val="32"/>
          <w:szCs w:val="32"/>
          <w:lang w:eastAsia="zh-CN"/>
        </w:rPr>
      </w:pPr>
    </w:p>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38FC1D"/>
    <w:multiLevelType w:val="singleLevel"/>
    <w:tmpl w:val="3538FC1D"/>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xYmIyOGM5OGEzMTVhZDM5MzRkN2Y1ZDcwYTFmYzgifQ=="/>
  </w:docVars>
  <w:rsids>
    <w:rsidRoot w:val="1EF729F2"/>
    <w:rsid w:val="1EF729F2"/>
    <w:rsid w:val="36600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52" w:lineRule="auto"/>
    </w:pPr>
    <w:rPr>
      <w:rFonts w:ascii="Cambria" w:hAnsi="Cambria" w:eastAsia="宋体" w:cs="Times New Roman"/>
      <w:sz w:val="22"/>
      <w:szCs w:val="22"/>
      <w:lang w:val="en-US" w:eastAsia="en-US" w:bidi="en-US"/>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No Spacing"/>
    <w:basedOn w:val="1"/>
    <w:qFormat/>
    <w:uiPriority w:val="1"/>
    <w:pPr>
      <w:spacing w:after="0" w:line="240" w:lineRule="auto"/>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7957</Words>
  <Characters>9731</Characters>
  <Lines>0</Lines>
  <Paragraphs>0</Paragraphs>
  <TotalTime>1</TotalTime>
  <ScaleCrop>false</ScaleCrop>
  <LinksUpToDate>false</LinksUpToDate>
  <CharactersWithSpaces>13383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2022-12-28T06:38:00Z</dcterms:created>
  <dc:creator>夏夏</dc:creator>
  <cp:lastModifiedBy>夏夏</cp:lastModifiedBy>
  <dcterms:modified xsi:type="dcterms:W3CDTF">2022-12-28T06:43:17Z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5D557C3EDC5C493B8C361EDE88DE6565</vt:lpwstr>
  </property>
</Properties>
</file>